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64C27" w14:textId="77777777" w:rsidR="002D6347" w:rsidRPr="00A21754" w:rsidRDefault="00122FB3">
      <w:pPr>
        <w:spacing w:after="100"/>
      </w:pPr>
      <w:r w:rsidRPr="00A21754">
        <w:rPr>
          <w:rFonts w:ascii="Segoe UI" w:eastAsia="Segoe UI" w:hAnsi="Segoe UI" w:cs="Segoe UI"/>
          <w:b/>
          <w:bCs/>
          <w:color w:val="232330"/>
          <w:sz w:val="34"/>
          <w:szCs w:val="34"/>
        </w:rPr>
        <w:t>BNG Research Interview 7-20250617_100031-Meeting Recording</w:t>
      </w:r>
    </w:p>
    <w:p w14:paraId="7A864C28" w14:textId="77777777" w:rsidR="002D6347" w:rsidRPr="00A21754" w:rsidRDefault="00122FB3">
      <w:pPr>
        <w:spacing w:after="100"/>
      </w:pPr>
      <w:r w:rsidRPr="00A21754">
        <w:rPr>
          <w:rFonts w:ascii="Segoe UI" w:eastAsia="Segoe UI" w:hAnsi="Segoe UI" w:cs="Segoe UI"/>
          <w:color w:val="5A5A71"/>
          <w:sz w:val="17"/>
          <w:szCs w:val="17"/>
        </w:rPr>
        <w:t>June 17, 2025, 9:00AM</w:t>
      </w:r>
    </w:p>
    <w:p w14:paraId="7A864C29" w14:textId="77777777" w:rsidR="002D6347" w:rsidRPr="00A21754" w:rsidRDefault="00122FB3">
      <w:pPr>
        <w:spacing w:after="100"/>
      </w:pPr>
      <w:r w:rsidRPr="00A21754">
        <w:rPr>
          <w:rFonts w:ascii="Segoe UI" w:eastAsia="Segoe UI" w:hAnsi="Segoe UI" w:cs="Segoe UI"/>
          <w:color w:val="5A5A71"/>
          <w:sz w:val="17"/>
          <w:szCs w:val="17"/>
        </w:rPr>
        <w:t>17m 50s</w:t>
      </w:r>
    </w:p>
    <w:p w14:paraId="7A864C2B" w14:textId="221C833E" w:rsidR="002D6347" w:rsidRPr="00A21754" w:rsidRDefault="00122FB3">
      <w:pPr>
        <w:spacing w:line="300" w:lineRule="auto"/>
      </w:pPr>
      <w:r w:rsidRPr="00A21754">
        <w:rPr>
          <w:noProof/>
        </w:rPr>
        <w:drawing>
          <wp:anchor distT="0" distB="0" distL="0" distR="0" simplePos="0" relativeHeight="251593728" behindDoc="0" locked="0" layoutInCell="1" allowOverlap="1" wp14:anchorId="7A864CA8" wp14:editId="7A864CA9">
            <wp:simplePos x="0" y="0"/>
            <wp:positionH relativeFrom="page">
              <wp:posOffset>621792</wp:posOffset>
            </wp:positionH>
            <wp:positionV relativeFrom="paragraph">
              <wp:posOffset>274320</wp:posOffset>
            </wp:positionV>
            <wp:extent cx="209550" cy="2095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started transcription</w:t>
      </w:r>
    </w:p>
    <w:p w14:paraId="7A864C2C" w14:textId="75AD7D64"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0:15</w:t>
      </w:r>
      <w:r w:rsidRPr="00A21754">
        <w:rPr>
          <w:rFonts w:ascii="Segoe UI" w:eastAsia="Segoe UI" w:hAnsi="Segoe UI" w:cs="Segoe UI"/>
          <w:color w:val="232330"/>
          <w:sz w:val="24"/>
          <w:szCs w:val="24"/>
        </w:rPr>
        <w:br/>
        <w:t>No worries. OK, so let's start. Can you share a bit experience about whatever you do your involvement in development environment or anything?</w:t>
      </w:r>
    </w:p>
    <w:p w14:paraId="7A864C2D" w14:textId="0C5121AF"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0:30</w:t>
      </w:r>
      <w:r w:rsidRPr="00A21754">
        <w:rPr>
          <w:rFonts w:ascii="Segoe UI" w:eastAsia="Segoe UI" w:hAnsi="Segoe UI" w:cs="Segoe UI"/>
          <w:color w:val="232330"/>
          <w:sz w:val="24"/>
          <w:szCs w:val="24"/>
        </w:rPr>
        <w:br/>
        <w:t>Yeah. So we're a small development company. We build between 10:00 and I guess 35 units a year.</w:t>
      </w:r>
    </w:p>
    <w:p w14:paraId="7A864C2E" w14:textId="658CE900"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0:34</w:t>
      </w:r>
      <w:r w:rsidRPr="00A21754">
        <w:rPr>
          <w:rFonts w:ascii="Segoe UI" w:eastAsia="Segoe UI" w:hAnsi="Segoe UI" w:cs="Segoe UI"/>
          <w:color w:val="232330"/>
          <w:sz w:val="24"/>
          <w:szCs w:val="24"/>
        </w:rPr>
        <w:br/>
        <w:t>OK.</w:t>
      </w:r>
      <w:r w:rsidRPr="00A21754">
        <w:rPr>
          <w:rFonts w:ascii="Segoe UI" w:eastAsia="Segoe UI" w:hAnsi="Segoe UI" w:cs="Segoe UI"/>
          <w:color w:val="232330"/>
          <w:sz w:val="24"/>
          <w:szCs w:val="24"/>
        </w:rPr>
        <w:br/>
        <w:t>K.</w:t>
      </w:r>
    </w:p>
    <w:p w14:paraId="7A864C2F" w14:textId="7190C754"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0:42</w:t>
      </w:r>
      <w:r w:rsidRPr="00A21754">
        <w:rPr>
          <w:rFonts w:ascii="Segoe UI" w:eastAsia="Segoe UI" w:hAnsi="Segoe UI" w:cs="Segoe UI"/>
          <w:color w:val="232330"/>
          <w:sz w:val="24"/>
          <w:szCs w:val="24"/>
        </w:rPr>
        <w:br/>
        <w:t xml:space="preserve">Sole owners is is built. So we have </w:t>
      </w:r>
      <w:r w:rsidR="00860B1A">
        <w:rPr>
          <w:rFonts w:ascii="Segoe UI" w:eastAsia="Segoe UI" w:hAnsi="Segoe UI" w:cs="Segoe UI"/>
          <w:color w:val="232330"/>
          <w:sz w:val="24"/>
          <w:szCs w:val="24"/>
        </w:rPr>
        <w:t>few</w:t>
      </w:r>
      <w:r w:rsidRPr="00A21754">
        <w:rPr>
          <w:rFonts w:ascii="Segoe UI" w:eastAsia="Segoe UI" w:hAnsi="Segoe UI" w:cs="Segoe UI"/>
          <w:color w:val="232330"/>
          <w:sz w:val="24"/>
          <w:szCs w:val="24"/>
        </w:rPr>
        <w:t xml:space="preserve"> staff, so quite a small company outfit been going </w:t>
      </w:r>
      <w:r w:rsidR="00CD5AD8">
        <w:rPr>
          <w:rFonts w:ascii="Segoe UI" w:eastAsia="Segoe UI" w:hAnsi="Segoe UI" w:cs="Segoe UI"/>
          <w:color w:val="232330"/>
          <w:sz w:val="24"/>
          <w:szCs w:val="24"/>
        </w:rPr>
        <w:t>many</w:t>
      </w:r>
      <w:r w:rsidRPr="00A21754">
        <w:rPr>
          <w:rFonts w:ascii="Segoe UI" w:eastAsia="Segoe UI" w:hAnsi="Segoe UI" w:cs="Segoe UI"/>
          <w:color w:val="232330"/>
          <w:sz w:val="24"/>
          <w:szCs w:val="24"/>
        </w:rPr>
        <w:t xml:space="preserve"> years.</w:t>
      </w:r>
    </w:p>
    <w:p w14:paraId="7A864C30" w14:textId="3B409F9F"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0:48</w:t>
      </w:r>
      <w:r w:rsidRPr="00A21754">
        <w:rPr>
          <w:rFonts w:ascii="Segoe UI" w:eastAsia="Segoe UI" w:hAnsi="Segoe UI" w:cs="Segoe UI"/>
          <w:color w:val="232330"/>
          <w:sz w:val="24"/>
          <w:szCs w:val="24"/>
        </w:rPr>
        <w:br/>
        <w:t>OK.</w:t>
      </w:r>
    </w:p>
    <w:p w14:paraId="7A864C31" w14:textId="087E2A15"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0:52</w:t>
      </w:r>
      <w:r w:rsidRPr="00A21754">
        <w:rPr>
          <w:rFonts w:ascii="Segoe UI" w:eastAsia="Segoe UI" w:hAnsi="Segoe UI" w:cs="Segoe UI"/>
          <w:color w:val="232330"/>
          <w:sz w:val="24"/>
          <w:szCs w:val="24"/>
        </w:rPr>
        <w:br/>
        <w:t xml:space="preserve">Building </w:t>
      </w:r>
      <w:r w:rsidR="00991301">
        <w:rPr>
          <w:rFonts w:ascii="Segoe UI" w:eastAsia="Segoe UI" w:hAnsi="Segoe UI" w:cs="Segoe UI"/>
          <w:color w:val="232330"/>
          <w:sz w:val="24"/>
          <w:szCs w:val="24"/>
        </w:rPr>
        <w:t>southern England.</w:t>
      </w:r>
    </w:p>
    <w:p w14:paraId="7A864C32" w14:textId="2902402D"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0:55</w:t>
      </w:r>
      <w:r w:rsidRPr="00A21754">
        <w:rPr>
          <w:rFonts w:ascii="Segoe UI" w:eastAsia="Segoe UI" w:hAnsi="Segoe UI" w:cs="Segoe UI"/>
          <w:color w:val="232330"/>
          <w:sz w:val="24"/>
          <w:szCs w:val="24"/>
        </w:rPr>
        <w:br/>
        <w:t>OK.</w:t>
      </w:r>
    </w:p>
    <w:p w14:paraId="7A864C33" w14:textId="5F6328FA"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0:57</w:t>
      </w:r>
      <w:r w:rsidRPr="00A21754">
        <w:rPr>
          <w:rFonts w:ascii="Segoe UI" w:eastAsia="Segoe UI" w:hAnsi="Segoe UI" w:cs="Segoe UI"/>
          <w:color w:val="232330"/>
          <w:sz w:val="24"/>
          <w:szCs w:val="24"/>
        </w:rPr>
        <w:br/>
        <w:t>And.</w:t>
      </w:r>
      <w:r w:rsidRPr="00A21754">
        <w:rPr>
          <w:rFonts w:ascii="Segoe UI" w:eastAsia="Segoe UI" w:hAnsi="Segoe UI" w:cs="Segoe UI"/>
          <w:color w:val="232330"/>
          <w:sz w:val="24"/>
          <w:szCs w:val="24"/>
        </w:rPr>
        <w:br/>
        <w:t>Everything that happens politically.</w:t>
      </w:r>
      <w:r w:rsidRPr="00A21754">
        <w:rPr>
          <w:rFonts w:ascii="Segoe UI" w:eastAsia="Segoe UI" w:hAnsi="Segoe UI" w:cs="Segoe UI"/>
          <w:color w:val="232330"/>
          <w:sz w:val="24"/>
          <w:szCs w:val="24"/>
        </w:rPr>
        <w:br/>
      </w:r>
      <w:r w:rsidRPr="00A21754">
        <w:rPr>
          <w:rFonts w:ascii="Segoe UI" w:eastAsia="Segoe UI" w:hAnsi="Segoe UI" w:cs="Segoe UI"/>
          <w:color w:val="232330"/>
          <w:sz w:val="24"/>
          <w:szCs w:val="24"/>
        </w:rPr>
        <w:lastRenderedPageBreak/>
        <w:t>At the top level affects us at the very sort of I guess we're at the almost at the bottom of the bottom of the tree really.</w:t>
      </w:r>
    </w:p>
    <w:p w14:paraId="7A864C34" w14:textId="0558AFBC"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1:09</w:t>
      </w:r>
      <w:r w:rsidRPr="00A21754">
        <w:rPr>
          <w:rFonts w:ascii="Segoe UI" w:eastAsia="Segoe UI" w:hAnsi="Segoe UI" w:cs="Segoe UI"/>
          <w:color w:val="232330"/>
          <w:sz w:val="24"/>
          <w:szCs w:val="24"/>
        </w:rPr>
        <w:br/>
        <w:t>Yeah.</w:t>
      </w:r>
    </w:p>
    <w:p w14:paraId="7A864C35" w14:textId="246F2B36"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1:11</w:t>
      </w:r>
      <w:r w:rsidRPr="00A21754">
        <w:rPr>
          <w:rFonts w:ascii="Segoe UI" w:eastAsia="Segoe UI" w:hAnsi="Segoe UI" w:cs="Segoe UI"/>
          <w:color w:val="232330"/>
          <w:sz w:val="24"/>
          <w:szCs w:val="24"/>
        </w:rPr>
        <w:br/>
        <w:t xml:space="preserve">The last sort of 2-3 years would probably be more challenging than anything if you forget the market conditions of selling houses. Just planning from when Bill probably first started </w:t>
      </w:r>
      <w:r w:rsidR="003724F3">
        <w:rPr>
          <w:rFonts w:ascii="Segoe UI" w:eastAsia="Segoe UI" w:hAnsi="Segoe UI" w:cs="Segoe UI"/>
          <w:color w:val="232330"/>
          <w:sz w:val="24"/>
          <w:szCs w:val="24"/>
        </w:rPr>
        <w:t>many</w:t>
      </w:r>
      <w:r w:rsidRPr="00A21754">
        <w:rPr>
          <w:rFonts w:ascii="Segoe UI" w:eastAsia="Segoe UI" w:hAnsi="Segoe UI" w:cs="Segoe UI"/>
          <w:color w:val="232330"/>
          <w:sz w:val="24"/>
          <w:szCs w:val="24"/>
        </w:rPr>
        <w:t xml:space="preserve"> years ago to where it is now.</w:t>
      </w:r>
      <w:r w:rsidRPr="00A21754">
        <w:rPr>
          <w:rFonts w:ascii="Segoe UI" w:eastAsia="Segoe UI" w:hAnsi="Segoe UI" w:cs="Segoe UI"/>
          <w:color w:val="232330"/>
          <w:sz w:val="24"/>
          <w:szCs w:val="24"/>
        </w:rPr>
        <w:br/>
        <w:t xml:space="preserve">The amount of red tape and information that's required to get a consent which is almost identical, what of what it was </w:t>
      </w:r>
      <w:r w:rsidR="003724F3">
        <w:rPr>
          <w:rFonts w:ascii="Segoe UI" w:eastAsia="Segoe UI" w:hAnsi="Segoe UI" w:cs="Segoe UI"/>
          <w:color w:val="232330"/>
          <w:sz w:val="24"/>
          <w:szCs w:val="24"/>
        </w:rPr>
        <w:t>many</w:t>
      </w:r>
      <w:r w:rsidRPr="00A21754">
        <w:rPr>
          <w:rFonts w:ascii="Segoe UI" w:eastAsia="Segoe UI" w:hAnsi="Segoe UI" w:cs="Segoe UI"/>
          <w:color w:val="232330"/>
          <w:sz w:val="24"/>
          <w:szCs w:val="24"/>
        </w:rPr>
        <w:t xml:space="preserve"> years ago, is just it's making life a lot harder.</w:t>
      </w:r>
    </w:p>
    <w:p w14:paraId="7A864C36" w14:textId="26D87109"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1:37</w:t>
      </w:r>
      <w:r w:rsidRPr="00A21754">
        <w:rPr>
          <w:rFonts w:ascii="Segoe UI" w:eastAsia="Segoe UI" w:hAnsi="Segoe UI" w:cs="Segoe UI"/>
          <w:color w:val="232330"/>
          <w:sz w:val="24"/>
          <w:szCs w:val="24"/>
        </w:rPr>
        <w:br/>
        <w:t>Yeah.</w:t>
      </w:r>
    </w:p>
    <w:p w14:paraId="7A864C37" w14:textId="2BBCA20D"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1:38</w:t>
      </w:r>
      <w:r w:rsidRPr="00A21754">
        <w:rPr>
          <w:rFonts w:ascii="Segoe UI" w:eastAsia="Segoe UI" w:hAnsi="Segoe UI" w:cs="Segoe UI"/>
          <w:color w:val="232330"/>
          <w:sz w:val="24"/>
          <w:szCs w:val="24"/>
        </w:rPr>
        <w:br/>
        <w:t>And all our competitors are in the same boat. All friends round here. We all we all speak to each other.</w:t>
      </w:r>
      <w:r w:rsidRPr="00A21754">
        <w:rPr>
          <w:rFonts w:ascii="Segoe UI" w:eastAsia="Segoe UI" w:hAnsi="Segoe UI" w:cs="Segoe UI"/>
          <w:color w:val="232330"/>
          <w:sz w:val="24"/>
          <w:szCs w:val="24"/>
        </w:rPr>
        <w:br/>
        <w:t>And no one's having any fun or any any any wins at all.</w:t>
      </w:r>
      <w:r w:rsidRPr="00A21754">
        <w:rPr>
          <w:rFonts w:ascii="Segoe UI" w:eastAsia="Segoe UI" w:hAnsi="Segoe UI" w:cs="Segoe UI"/>
          <w:color w:val="232330"/>
          <w:sz w:val="24"/>
          <w:szCs w:val="24"/>
        </w:rPr>
        <w:br/>
        <w:t>Yeah, it's hard. It's hard work.</w:t>
      </w:r>
    </w:p>
    <w:p w14:paraId="7A864C38" w14:textId="3DF2C092"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1:49</w:t>
      </w:r>
      <w:r w:rsidRPr="00A21754">
        <w:rPr>
          <w:rFonts w:ascii="Segoe UI" w:eastAsia="Segoe UI" w:hAnsi="Segoe UI" w:cs="Segoe UI"/>
          <w:color w:val="232330"/>
          <w:sz w:val="24"/>
          <w:szCs w:val="24"/>
        </w:rPr>
        <w:br/>
        <w:t>Yeah.</w:t>
      </w:r>
      <w:r w:rsidRPr="00A21754">
        <w:rPr>
          <w:rFonts w:ascii="Segoe UI" w:eastAsia="Segoe UI" w:hAnsi="Segoe UI" w:cs="Segoe UI"/>
          <w:color w:val="232330"/>
          <w:sz w:val="24"/>
          <w:szCs w:val="24"/>
        </w:rPr>
        <w:br/>
        <w:t>Definitely. So what are your general views on conservation in urban areas?</w:t>
      </w:r>
    </w:p>
    <w:p w14:paraId="7A864C39" w14:textId="478C16C5"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2:03</w:t>
      </w:r>
      <w:r w:rsidRPr="00A21754">
        <w:rPr>
          <w:rFonts w:ascii="Segoe UI" w:eastAsia="Segoe UI" w:hAnsi="Segoe UI" w:cs="Segoe UI"/>
          <w:color w:val="232330"/>
          <w:sz w:val="24"/>
          <w:szCs w:val="24"/>
        </w:rPr>
        <w:br/>
        <w:t>Our typical sites always brownfield, so typically, which is obviously previously developed land, we don't do sort of Greenfield development there always in fields they are typically knocking down the house building block of flats, knocking down one house building. And you know in field of houses.</w:t>
      </w:r>
      <w:r w:rsidRPr="00A21754">
        <w:rPr>
          <w:rFonts w:ascii="Segoe UI" w:eastAsia="Segoe UI" w:hAnsi="Segoe UI" w:cs="Segoe UI"/>
          <w:color w:val="232330"/>
          <w:sz w:val="24"/>
          <w:szCs w:val="24"/>
        </w:rPr>
        <w:br/>
        <w:t>Every new development we do, we have private gardens and areas of communal area in terms of ecology is always new. Back boxes or hedgehog highways or.</w:t>
      </w:r>
    </w:p>
    <w:p w14:paraId="7A864C3A" w14:textId="6567DCA4" w:rsidR="002D6347" w:rsidRPr="00A21754" w:rsidRDefault="00122FB3">
      <w:pPr>
        <w:spacing w:line="300" w:lineRule="auto"/>
      </w:pPr>
      <w:r w:rsidRPr="00A21754">
        <w:rPr>
          <w:rFonts w:ascii="Segoe UI" w:eastAsia="Segoe UI" w:hAnsi="Segoe UI" w:cs="Segoe UI"/>
          <w:b/>
          <w:bCs/>
          <w:color w:val="5A5A71"/>
          <w:sz w:val="24"/>
          <w:szCs w:val="24"/>
        </w:rPr>
        <w:lastRenderedPageBreak/>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2:31</w:t>
      </w:r>
      <w:r w:rsidRPr="00A21754">
        <w:rPr>
          <w:rFonts w:ascii="Segoe UI" w:eastAsia="Segoe UI" w:hAnsi="Segoe UI" w:cs="Segoe UI"/>
          <w:color w:val="232330"/>
          <w:sz w:val="24"/>
          <w:szCs w:val="24"/>
        </w:rPr>
        <w:br/>
        <w:t>Yeah.</w:t>
      </w:r>
    </w:p>
    <w:p w14:paraId="7A864C3B" w14:textId="5105D5D3"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2:37</w:t>
      </w:r>
      <w:r w:rsidRPr="00A21754">
        <w:rPr>
          <w:rFonts w:ascii="Segoe UI" w:eastAsia="Segoe UI" w:hAnsi="Segoe UI" w:cs="Segoe UI"/>
          <w:color w:val="232330"/>
          <w:sz w:val="24"/>
          <w:szCs w:val="24"/>
        </w:rPr>
        <w:br/>
        <w:t xml:space="preserve">Ultimately, what we build, we want to sell, so usually they have to be aesthetically pleasing and you can't just hard landscape a whole back and front garden. We want </w:t>
      </w:r>
      <w:r w:rsidR="00801FBA" w:rsidRPr="00A21754">
        <w:rPr>
          <w:rFonts w:ascii="Segoe UI" w:eastAsia="Segoe UI" w:hAnsi="Segoe UI" w:cs="Segoe UI"/>
          <w:color w:val="232330"/>
          <w:sz w:val="24"/>
          <w:szCs w:val="24"/>
        </w:rPr>
        <w:t>g</w:t>
      </w:r>
      <w:r w:rsidRPr="00A21754">
        <w:rPr>
          <w:rFonts w:ascii="Segoe UI" w:eastAsia="Segoe UI" w:hAnsi="Segoe UI" w:cs="Segoe UI"/>
          <w:color w:val="232330"/>
          <w:sz w:val="24"/>
          <w:szCs w:val="24"/>
        </w:rPr>
        <w:t>rass, we want hedgerow. We want.</w:t>
      </w:r>
      <w:r w:rsidRPr="00A21754">
        <w:rPr>
          <w:rFonts w:ascii="Segoe UI" w:eastAsia="Segoe UI" w:hAnsi="Segoe UI" w:cs="Segoe UI"/>
          <w:color w:val="232330"/>
          <w:sz w:val="24"/>
          <w:szCs w:val="24"/>
        </w:rPr>
        <w:br/>
        <w:t>Everything to look good so.</w:t>
      </w:r>
      <w:r w:rsidRPr="00A21754">
        <w:rPr>
          <w:rFonts w:ascii="Segoe UI" w:eastAsia="Segoe UI" w:hAnsi="Segoe UI" w:cs="Segoe UI"/>
          <w:color w:val="232330"/>
          <w:sz w:val="24"/>
          <w:szCs w:val="24"/>
        </w:rPr>
        <w:br/>
        <w:t>From our point of view, when BNG came in, our argument was that we already do uplift what was there previously. Now there's probably no metric before.</w:t>
      </w:r>
      <w:r w:rsidRPr="00A21754">
        <w:rPr>
          <w:rFonts w:ascii="Segoe UI" w:eastAsia="Segoe UI" w:hAnsi="Segoe UI" w:cs="Segoe UI"/>
          <w:color w:val="232330"/>
          <w:sz w:val="24"/>
          <w:szCs w:val="24"/>
        </w:rPr>
        <w:br/>
        <w:t>But ultimately, we were still replanting grass.</w:t>
      </w:r>
      <w:r w:rsidRPr="00A21754">
        <w:rPr>
          <w:rFonts w:ascii="Segoe UI" w:eastAsia="Segoe UI" w:hAnsi="Segoe UI" w:cs="Segoe UI"/>
          <w:color w:val="232330"/>
          <w:sz w:val="24"/>
          <w:szCs w:val="24"/>
        </w:rPr>
        <w:br/>
        <w:t>Head raise and probably improving what was there previously, probably every single time and that's that's the frustration.</w:t>
      </w:r>
    </w:p>
    <w:p w14:paraId="7A864C3C" w14:textId="71AA1B6B"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3:13</w:t>
      </w:r>
      <w:r w:rsidRPr="00A21754">
        <w:rPr>
          <w:rFonts w:ascii="Segoe UI" w:eastAsia="Segoe UI" w:hAnsi="Segoe UI" w:cs="Segoe UI"/>
          <w:color w:val="232330"/>
          <w:sz w:val="24"/>
          <w:szCs w:val="24"/>
        </w:rPr>
        <w:br/>
        <w:t>Yeah.</w:t>
      </w:r>
    </w:p>
    <w:p w14:paraId="7A864C3D" w14:textId="3A5BD99D"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3:16</w:t>
      </w:r>
      <w:r w:rsidRPr="00A21754">
        <w:rPr>
          <w:rFonts w:ascii="Segoe UI" w:eastAsia="Segoe UI" w:hAnsi="Segoe UI" w:cs="Segoe UI"/>
          <w:color w:val="232330"/>
          <w:sz w:val="24"/>
          <w:szCs w:val="24"/>
        </w:rPr>
        <w:br/>
        <w:t>You know, ecology in terms of bats.</w:t>
      </w:r>
    </w:p>
    <w:p w14:paraId="7A864C3E" w14:textId="70FB0B81"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3:19</w:t>
      </w:r>
      <w:r w:rsidRPr="00A21754">
        <w:rPr>
          <w:rFonts w:ascii="Segoe UI" w:eastAsia="Segoe UI" w:hAnsi="Segoe UI" w:cs="Segoe UI"/>
          <w:color w:val="232330"/>
          <w:sz w:val="24"/>
          <w:szCs w:val="24"/>
        </w:rPr>
        <w:br/>
        <w:t>Yeah.</w:t>
      </w:r>
    </w:p>
    <w:p w14:paraId="7A864C3F" w14:textId="1A286A23"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3:20</w:t>
      </w:r>
      <w:r w:rsidRPr="00A21754">
        <w:rPr>
          <w:rFonts w:ascii="Segoe UI" w:eastAsia="Segoe UI" w:hAnsi="Segoe UI" w:cs="Segoe UI"/>
          <w:color w:val="232330"/>
          <w:sz w:val="24"/>
          <w:szCs w:val="24"/>
        </w:rPr>
        <w:br/>
        <w:t>You know, going forward, you know, we always have to to a BAT survey and we comply with that and we put provisions in when we demolish and plot property and going forward we know we have back back tiles back.</w:t>
      </w:r>
    </w:p>
    <w:p w14:paraId="7A864C40" w14:textId="3B190D4F"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3:26</w:t>
      </w:r>
      <w:r w:rsidRPr="00A21754">
        <w:rPr>
          <w:rFonts w:ascii="Segoe UI" w:eastAsia="Segoe UI" w:hAnsi="Segoe UI" w:cs="Segoe UI"/>
          <w:color w:val="232330"/>
          <w:sz w:val="24"/>
          <w:szCs w:val="24"/>
        </w:rPr>
        <w:br/>
        <w:t>Yeah.</w:t>
      </w:r>
    </w:p>
    <w:p w14:paraId="7A864C41" w14:textId="09D50F29"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3:34</w:t>
      </w:r>
      <w:r w:rsidRPr="00A21754">
        <w:rPr>
          <w:rFonts w:ascii="Segoe UI" w:eastAsia="Segoe UI" w:hAnsi="Segoe UI" w:cs="Segoe UI"/>
          <w:color w:val="232330"/>
          <w:sz w:val="24"/>
          <w:szCs w:val="24"/>
        </w:rPr>
        <w:br/>
        <w:t>Bat boxes. So that's not that's not new to us at all.</w:t>
      </w:r>
    </w:p>
    <w:p w14:paraId="7A864C42" w14:textId="0CA2FDCB" w:rsidR="002D6347" w:rsidRPr="00A21754" w:rsidRDefault="00122FB3">
      <w:pPr>
        <w:spacing w:line="300" w:lineRule="auto"/>
      </w:pPr>
      <w:r w:rsidRPr="00A21754">
        <w:rPr>
          <w:rFonts w:ascii="Segoe UI" w:eastAsia="Segoe UI" w:hAnsi="Segoe UI" w:cs="Segoe UI"/>
          <w:b/>
          <w:bCs/>
          <w:color w:val="5A5A71"/>
          <w:sz w:val="24"/>
          <w:szCs w:val="24"/>
        </w:rPr>
        <w:lastRenderedPageBreak/>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3:36</w:t>
      </w:r>
      <w:r w:rsidRPr="00A21754">
        <w:rPr>
          <w:rFonts w:ascii="Segoe UI" w:eastAsia="Segoe UI" w:hAnsi="Segoe UI" w:cs="Segoe UI"/>
          <w:color w:val="232330"/>
          <w:sz w:val="24"/>
          <w:szCs w:val="24"/>
        </w:rPr>
        <w:br/>
        <w:t>Yeah.</w:t>
      </w:r>
      <w:r w:rsidRPr="00A21754">
        <w:rPr>
          <w:rFonts w:ascii="Segoe UI" w:eastAsia="Segoe UI" w:hAnsi="Segoe UI" w:cs="Segoe UI"/>
          <w:color w:val="232330"/>
          <w:sz w:val="24"/>
          <w:szCs w:val="24"/>
        </w:rPr>
        <w:br/>
        <w:t>Thank you.</w:t>
      </w:r>
      <w:r w:rsidRPr="00A21754">
        <w:rPr>
          <w:rFonts w:ascii="Segoe UI" w:eastAsia="Segoe UI" w:hAnsi="Segoe UI" w:cs="Segoe UI"/>
          <w:color w:val="232330"/>
          <w:sz w:val="24"/>
          <w:szCs w:val="24"/>
        </w:rPr>
        <w:br/>
        <w:t>All right, So what about the bio bio</w:t>
      </w:r>
      <w:r w:rsidR="004F2685">
        <w:rPr>
          <w:rFonts w:ascii="Segoe UI" w:eastAsia="Segoe UI" w:hAnsi="Segoe UI" w:cs="Segoe UI"/>
          <w:color w:val="232330"/>
          <w:sz w:val="24"/>
          <w:szCs w:val="24"/>
        </w:rPr>
        <w:t>diversity</w:t>
      </w:r>
      <w:r w:rsidRPr="00A21754">
        <w:rPr>
          <w:rFonts w:ascii="Segoe UI" w:eastAsia="Segoe UI" w:hAnsi="Segoe UI" w:cs="Segoe UI"/>
          <w:color w:val="232330"/>
          <w:sz w:val="24"/>
          <w:szCs w:val="24"/>
        </w:rPr>
        <w:t xml:space="preserve"> net gain policy? How do you think that is as a policy?</w:t>
      </w:r>
    </w:p>
    <w:p w14:paraId="7A864C43" w14:textId="70D9ABD1"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3:50</w:t>
      </w:r>
      <w:r w:rsidRPr="00A21754">
        <w:rPr>
          <w:rFonts w:ascii="Segoe UI" w:eastAsia="Segoe UI" w:hAnsi="Segoe UI" w:cs="Segoe UI"/>
          <w:color w:val="232330"/>
          <w:sz w:val="24"/>
          <w:szCs w:val="24"/>
        </w:rPr>
        <w:br/>
        <w:t>For more our point of view, it's it's very hard to.</w:t>
      </w:r>
      <w:r w:rsidRPr="00A21754">
        <w:rPr>
          <w:rFonts w:ascii="Segoe UI" w:eastAsia="Segoe UI" w:hAnsi="Segoe UI" w:cs="Segoe UI"/>
          <w:color w:val="232330"/>
          <w:sz w:val="24"/>
          <w:szCs w:val="24"/>
        </w:rPr>
        <w:br/>
        <w:t>I guess when they brought the promise, they brought it in and on a local level, they don't know how to. There's there's contradictions in the metric. So each ecologist has different views on that metric and how to put it in.</w:t>
      </w:r>
    </w:p>
    <w:p w14:paraId="7A864C44" w14:textId="196A8158"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4:00</w:t>
      </w:r>
      <w:r w:rsidRPr="00A21754">
        <w:rPr>
          <w:rFonts w:ascii="Segoe UI" w:eastAsia="Segoe UI" w:hAnsi="Segoe UI" w:cs="Segoe UI"/>
          <w:color w:val="232330"/>
          <w:sz w:val="24"/>
          <w:szCs w:val="24"/>
        </w:rPr>
        <w:br/>
        <w:t>Yeah.</w:t>
      </w:r>
      <w:r w:rsidRPr="00A21754">
        <w:rPr>
          <w:rFonts w:ascii="Segoe UI" w:eastAsia="Segoe UI" w:hAnsi="Segoe UI" w:cs="Segoe UI"/>
          <w:color w:val="232330"/>
          <w:sz w:val="24"/>
          <w:szCs w:val="24"/>
        </w:rPr>
        <w:br/>
        <w:t>Yeah.</w:t>
      </w:r>
    </w:p>
    <w:p w14:paraId="7A864C45" w14:textId="41C5C473"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4:11</w:t>
      </w:r>
      <w:r w:rsidRPr="00A21754">
        <w:rPr>
          <w:rFonts w:ascii="Segoe UI" w:eastAsia="Segoe UI" w:hAnsi="Segoe UI" w:cs="Segoe UI"/>
          <w:color w:val="232330"/>
          <w:sz w:val="24"/>
          <w:szCs w:val="24"/>
        </w:rPr>
        <w:br/>
        <w:t>The Council's if you go to different councils, they will have different ideas on the metric. It's as well.</w:t>
      </w:r>
    </w:p>
    <w:p w14:paraId="7A864C46" w14:textId="5DF8DEA3"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4:18</w:t>
      </w:r>
      <w:r w:rsidRPr="00A21754">
        <w:rPr>
          <w:rFonts w:ascii="Segoe UI" w:eastAsia="Segoe UI" w:hAnsi="Segoe UI" w:cs="Segoe UI"/>
          <w:color w:val="232330"/>
          <w:sz w:val="24"/>
          <w:szCs w:val="24"/>
        </w:rPr>
        <w:br/>
        <w:t>Yeah.</w:t>
      </w:r>
    </w:p>
    <w:p w14:paraId="7A864C47" w14:textId="75B44210"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4:19</w:t>
      </w:r>
      <w:r w:rsidRPr="00A21754">
        <w:rPr>
          <w:rFonts w:ascii="Segoe UI" w:eastAsia="Segoe UI" w:hAnsi="Segoe UI" w:cs="Segoe UI"/>
          <w:color w:val="232330"/>
          <w:sz w:val="24"/>
          <w:szCs w:val="24"/>
        </w:rPr>
        <w:br/>
        <w:t>Every tree.</w:t>
      </w:r>
      <w:r w:rsidRPr="00A21754">
        <w:rPr>
          <w:rFonts w:ascii="Segoe UI" w:eastAsia="Segoe UI" w:hAnsi="Segoe UI" w:cs="Segoe UI"/>
          <w:color w:val="232330"/>
          <w:sz w:val="24"/>
          <w:szCs w:val="24"/>
        </w:rPr>
        <w:br/>
        <w:t>That's listed one tree surgeon has a different opinion on that survey versus another one. So there's there's just no common ground whatsoever. So at a starting point, there's this conflict straight away.</w:t>
      </w:r>
      <w:r w:rsidRPr="00A21754">
        <w:rPr>
          <w:rFonts w:ascii="Segoe UI" w:eastAsia="Segoe UI" w:hAnsi="Segoe UI" w:cs="Segoe UI"/>
          <w:color w:val="232330"/>
          <w:sz w:val="24"/>
          <w:szCs w:val="24"/>
        </w:rPr>
        <w:br/>
        <w:t>The Council still aren't mobilised to know how to provide consent.</w:t>
      </w:r>
      <w:r w:rsidRPr="00A21754">
        <w:rPr>
          <w:rFonts w:ascii="Segoe UI" w:eastAsia="Segoe UI" w:hAnsi="Segoe UI" w:cs="Segoe UI"/>
          <w:color w:val="232330"/>
          <w:sz w:val="24"/>
          <w:szCs w:val="24"/>
        </w:rPr>
        <w:br/>
        <w:t>How to write it up?</w:t>
      </w:r>
      <w:r w:rsidRPr="00A21754">
        <w:rPr>
          <w:rFonts w:ascii="Segoe UI" w:eastAsia="Segoe UI" w:hAnsi="Segoe UI" w:cs="Segoe UI"/>
          <w:color w:val="232330"/>
          <w:sz w:val="24"/>
          <w:szCs w:val="24"/>
        </w:rPr>
        <w:br/>
        <w:t>Which just sl</w:t>
      </w:r>
      <w:r w:rsidR="00801FBA" w:rsidRPr="00A21754">
        <w:rPr>
          <w:rFonts w:ascii="Segoe UI" w:eastAsia="Segoe UI" w:hAnsi="Segoe UI" w:cs="Segoe UI"/>
          <w:color w:val="232330"/>
          <w:sz w:val="24"/>
          <w:szCs w:val="24"/>
        </w:rPr>
        <w:t>ow</w:t>
      </w:r>
      <w:r w:rsidRPr="00A21754">
        <w:rPr>
          <w:rFonts w:ascii="Segoe UI" w:eastAsia="Segoe UI" w:hAnsi="Segoe UI" w:cs="Segoe UI"/>
          <w:color w:val="232330"/>
          <w:sz w:val="24"/>
          <w:szCs w:val="24"/>
        </w:rPr>
        <w:t>s us down our last two sites that are in planning. One took seven months to get a net certificate on our net biodiversity.</w:t>
      </w:r>
      <w:r w:rsidRPr="00A21754">
        <w:rPr>
          <w:rFonts w:ascii="Segoe UI" w:eastAsia="Segoe UI" w:hAnsi="Segoe UI" w:cs="Segoe UI"/>
          <w:color w:val="232330"/>
          <w:sz w:val="24"/>
          <w:szCs w:val="24"/>
        </w:rPr>
        <w:br/>
        <w:t xml:space="preserve">Another one was still in negotiations, which has been since Christmas, and we're arguing about trees. You know, ultimately it's it's a condition so they can give our </w:t>
      </w:r>
      <w:r w:rsidRPr="00A21754">
        <w:rPr>
          <w:rFonts w:ascii="Segoe UI" w:eastAsia="Segoe UI" w:hAnsi="Segoe UI" w:cs="Segoe UI"/>
          <w:color w:val="232330"/>
          <w:sz w:val="24"/>
          <w:szCs w:val="24"/>
        </w:rPr>
        <w:lastRenderedPageBreak/>
        <w:t>consent and then we have to discharge that condition and ultimately have an argument or sort it out that point. But they're slowing us down. So we're having months of negotiations about a certain tree or a certain, you know, the metric itself.</w:t>
      </w:r>
    </w:p>
    <w:p w14:paraId="7A864C48" w14:textId="315337DC"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4:59</w:t>
      </w:r>
      <w:r w:rsidRPr="00A21754">
        <w:rPr>
          <w:rFonts w:ascii="Segoe UI" w:eastAsia="Segoe UI" w:hAnsi="Segoe UI" w:cs="Segoe UI"/>
          <w:color w:val="232330"/>
          <w:sz w:val="24"/>
          <w:szCs w:val="24"/>
        </w:rPr>
        <w:br/>
        <w:t>Mm hmm.</w:t>
      </w:r>
      <w:r w:rsidRPr="00A21754">
        <w:rPr>
          <w:rFonts w:ascii="Segoe UI" w:eastAsia="Segoe UI" w:hAnsi="Segoe UI" w:cs="Segoe UI"/>
          <w:color w:val="232330"/>
          <w:sz w:val="24"/>
          <w:szCs w:val="24"/>
        </w:rPr>
        <w:br/>
        <w:t>Yeah.</w:t>
      </w:r>
    </w:p>
    <w:p w14:paraId="7A864C49" w14:textId="45B690D8"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5:19</w:t>
      </w:r>
      <w:r w:rsidRPr="00A21754">
        <w:rPr>
          <w:rFonts w:ascii="Segoe UI" w:eastAsia="Segoe UI" w:hAnsi="Segoe UI" w:cs="Segoe UI"/>
          <w:color w:val="232330"/>
          <w:sz w:val="24"/>
          <w:szCs w:val="24"/>
        </w:rPr>
        <w:br/>
        <w:t>When everything else is agreed, they could, they could consent it. Let us get going, because to mobilise the site takes 3-4 months. You know, we've got working drawings and SA calculation.</w:t>
      </w:r>
    </w:p>
    <w:p w14:paraId="7A864C4A" w14:textId="503D3170"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5:19</w:t>
      </w:r>
      <w:r w:rsidRPr="00A21754">
        <w:rPr>
          <w:rFonts w:ascii="Segoe UI" w:eastAsia="Segoe UI" w:hAnsi="Segoe UI" w:cs="Segoe UI"/>
          <w:color w:val="232330"/>
          <w:sz w:val="24"/>
          <w:szCs w:val="24"/>
        </w:rPr>
        <w:br/>
        <w:t>Yeah.</w:t>
      </w:r>
    </w:p>
    <w:p w14:paraId="7A864C4B" w14:textId="5E4F5156"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5:28</w:t>
      </w:r>
      <w:r w:rsidRPr="00A21754">
        <w:rPr>
          <w:rFonts w:ascii="Segoe UI" w:eastAsia="Segoe UI" w:hAnsi="Segoe UI" w:cs="Segoe UI"/>
          <w:color w:val="232330"/>
          <w:sz w:val="24"/>
          <w:szCs w:val="24"/>
        </w:rPr>
        <w:br/>
        <w:t>And so on. And in that time, then we could be working with the metric and so on. So for us, if we own something already, that's this holding costs associated with that, which then impacts us overall.</w:t>
      </w:r>
    </w:p>
    <w:p w14:paraId="7A864C4C" w14:textId="271732FD"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5:37</w:t>
      </w:r>
      <w:r w:rsidRPr="00A21754">
        <w:rPr>
          <w:rFonts w:ascii="Segoe UI" w:eastAsia="Segoe UI" w:hAnsi="Segoe UI" w:cs="Segoe UI"/>
          <w:color w:val="232330"/>
          <w:sz w:val="24"/>
          <w:szCs w:val="24"/>
        </w:rPr>
        <w:br/>
        <w:t>Yeah.</w:t>
      </w:r>
    </w:p>
    <w:p w14:paraId="7A864C4D" w14:textId="3818CDB5"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5:40</w:t>
      </w:r>
      <w:r w:rsidRPr="00A21754">
        <w:rPr>
          <w:rFonts w:ascii="Segoe UI" w:eastAsia="Segoe UI" w:hAnsi="Segoe UI" w:cs="Segoe UI"/>
          <w:color w:val="232330"/>
          <w:sz w:val="24"/>
          <w:szCs w:val="24"/>
        </w:rPr>
        <w:br/>
        <w:t xml:space="preserve">So I think the Council aren't quite yet prepared with the metric and there's no there's no agreement to it. I think there's there's </w:t>
      </w:r>
      <w:r w:rsidR="00707199" w:rsidRPr="00A21754">
        <w:rPr>
          <w:rFonts w:ascii="Segoe UI" w:eastAsia="Segoe UI" w:hAnsi="Segoe UI" w:cs="Segoe UI"/>
          <w:color w:val="232330"/>
          <w:sz w:val="24"/>
          <w:szCs w:val="24"/>
        </w:rPr>
        <w:t>disbalances</w:t>
      </w:r>
      <w:r w:rsidRPr="00A21754">
        <w:rPr>
          <w:rFonts w:ascii="Segoe UI" w:eastAsia="Segoe UI" w:hAnsi="Segoe UI" w:cs="Segoe UI"/>
          <w:color w:val="232330"/>
          <w:sz w:val="24"/>
          <w:szCs w:val="24"/>
        </w:rPr>
        <w:t xml:space="preserve"> between everyone.</w:t>
      </w:r>
    </w:p>
    <w:p w14:paraId="7A864C4E" w14:textId="11FD64B7"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5:49</w:t>
      </w:r>
      <w:r w:rsidRPr="00A21754">
        <w:rPr>
          <w:rFonts w:ascii="Segoe UI" w:eastAsia="Segoe UI" w:hAnsi="Segoe UI" w:cs="Segoe UI"/>
          <w:color w:val="232330"/>
          <w:sz w:val="24"/>
          <w:szCs w:val="24"/>
        </w:rPr>
        <w:br/>
        <w:t>Yeah.</w:t>
      </w:r>
    </w:p>
    <w:p w14:paraId="7A864C4F" w14:textId="2B3DDE83"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5:49</w:t>
      </w:r>
      <w:r w:rsidRPr="00A21754">
        <w:rPr>
          <w:rFonts w:ascii="Segoe UI" w:eastAsia="Segoe UI" w:hAnsi="Segoe UI" w:cs="Segoe UI"/>
          <w:color w:val="232330"/>
          <w:sz w:val="24"/>
          <w:szCs w:val="24"/>
        </w:rPr>
        <w:br/>
        <w:t>And then actually providing on site is near on impossible.</w:t>
      </w:r>
    </w:p>
    <w:p w14:paraId="7A864C50" w14:textId="4627C0B3" w:rsidR="002D6347" w:rsidRPr="00A21754" w:rsidRDefault="00122FB3">
      <w:pPr>
        <w:spacing w:line="300" w:lineRule="auto"/>
      </w:pPr>
      <w:r w:rsidRPr="00A21754">
        <w:rPr>
          <w:rFonts w:ascii="Segoe UI" w:eastAsia="Segoe UI" w:hAnsi="Segoe UI" w:cs="Segoe UI"/>
          <w:b/>
          <w:bCs/>
          <w:color w:val="5A5A71"/>
          <w:sz w:val="24"/>
          <w:szCs w:val="24"/>
        </w:rPr>
        <w:lastRenderedPageBreak/>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5:53</w:t>
      </w:r>
      <w:r w:rsidRPr="00A21754">
        <w:rPr>
          <w:rFonts w:ascii="Segoe UI" w:eastAsia="Segoe UI" w:hAnsi="Segoe UI" w:cs="Segoe UI"/>
          <w:color w:val="232330"/>
          <w:sz w:val="24"/>
          <w:szCs w:val="24"/>
        </w:rPr>
        <w:br/>
        <w:t>Mm hmm.</w:t>
      </w:r>
    </w:p>
    <w:p w14:paraId="7A864C51" w14:textId="2839D93D"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5:55</w:t>
      </w:r>
      <w:r w:rsidRPr="00A21754">
        <w:rPr>
          <w:rFonts w:ascii="Segoe UI" w:eastAsia="Segoe UI" w:hAnsi="Segoe UI" w:cs="Segoe UI"/>
          <w:color w:val="232330"/>
          <w:sz w:val="24"/>
          <w:szCs w:val="24"/>
        </w:rPr>
        <w:br/>
        <w:t>To get 10%, especially if you've the the value of.</w:t>
      </w:r>
      <w:r w:rsidRPr="00A21754">
        <w:rPr>
          <w:rFonts w:ascii="Segoe UI" w:eastAsia="Segoe UI" w:hAnsi="Segoe UI" w:cs="Segoe UI"/>
          <w:color w:val="232330"/>
          <w:sz w:val="24"/>
          <w:szCs w:val="24"/>
        </w:rPr>
        <w:br/>
        <w:t>Freeze on site are quite high. It's very unlikely that your take one treat. You know you might take a couple trees down, you're not going to plant 5, but you'd actually need to plant like 25 for the equivalent of the two. It's very rare that we plant anything mature because one they're not available, you know, big big oak. You can't go and root the uproot that and put it somewhere else.</w:t>
      </w:r>
    </w:p>
    <w:p w14:paraId="7A864C52" w14:textId="1956B176"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6:02</w:t>
      </w:r>
      <w:r w:rsidRPr="00A21754">
        <w:rPr>
          <w:rFonts w:ascii="Segoe UI" w:eastAsia="Segoe UI" w:hAnsi="Segoe UI" w:cs="Segoe UI"/>
          <w:color w:val="232330"/>
          <w:sz w:val="24"/>
          <w:szCs w:val="24"/>
        </w:rPr>
        <w:br/>
        <w:t>Yeah.</w:t>
      </w:r>
      <w:r w:rsidRPr="00A21754">
        <w:rPr>
          <w:rFonts w:ascii="Segoe UI" w:eastAsia="Segoe UI" w:hAnsi="Segoe UI" w:cs="Segoe UI"/>
          <w:color w:val="232330"/>
          <w:sz w:val="24"/>
          <w:szCs w:val="24"/>
        </w:rPr>
        <w:br/>
        <w:t>Mm hmm.</w:t>
      </w:r>
      <w:r w:rsidRPr="00A21754">
        <w:rPr>
          <w:rFonts w:ascii="Segoe UI" w:eastAsia="Segoe UI" w:hAnsi="Segoe UI" w:cs="Segoe UI"/>
          <w:color w:val="232330"/>
          <w:sz w:val="24"/>
          <w:szCs w:val="24"/>
        </w:rPr>
        <w:br/>
        <w:t>Definitely.</w:t>
      </w:r>
    </w:p>
    <w:p w14:paraId="7A864C53" w14:textId="7C0CD3F1"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6:23</w:t>
      </w:r>
      <w:r w:rsidRPr="00A21754">
        <w:rPr>
          <w:rFonts w:ascii="Segoe UI" w:eastAsia="Segoe UI" w:hAnsi="Segoe UI" w:cs="Segoe UI"/>
          <w:color w:val="232330"/>
          <w:sz w:val="24"/>
          <w:szCs w:val="24"/>
        </w:rPr>
        <w:br/>
        <w:t>And there's like, the shortcuts which we don't like. So you can you could sprinkle wild Meadow.</w:t>
      </w:r>
      <w:r w:rsidRPr="00A21754">
        <w:rPr>
          <w:rFonts w:ascii="Segoe UI" w:eastAsia="Segoe UI" w:hAnsi="Segoe UI" w:cs="Segoe UI"/>
          <w:color w:val="232330"/>
          <w:sz w:val="24"/>
          <w:szCs w:val="24"/>
        </w:rPr>
        <w:br/>
        <w:t>Seeds and that then just up, up gains your metric, which isn't, you know, isn't good at all.</w:t>
      </w:r>
    </w:p>
    <w:p w14:paraId="7A864C54" w14:textId="1C58F9BE"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6:37</w:t>
      </w:r>
      <w:r w:rsidRPr="00A21754">
        <w:rPr>
          <w:rFonts w:ascii="Segoe UI" w:eastAsia="Segoe UI" w:hAnsi="Segoe UI" w:cs="Segoe UI"/>
          <w:color w:val="232330"/>
          <w:sz w:val="24"/>
          <w:szCs w:val="24"/>
        </w:rPr>
        <w:br/>
        <w:t>Definitely, yeah.</w:t>
      </w:r>
    </w:p>
    <w:p w14:paraId="7A864C55" w14:textId="1AB16890"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6:38</w:t>
      </w:r>
      <w:r w:rsidRPr="00A21754">
        <w:rPr>
          <w:rFonts w:ascii="Segoe UI" w:eastAsia="Segoe UI" w:hAnsi="Segoe UI" w:cs="Segoe UI"/>
          <w:color w:val="232330"/>
          <w:sz w:val="24"/>
          <w:szCs w:val="24"/>
        </w:rPr>
        <w:br/>
        <w:t>So I think we're going through a lot of buying credits, which on the local level they don't like the planning committees don't like that, but that is the way that we can get away with it. But again, there's then a monopoly with who's got the credit system.</w:t>
      </w:r>
    </w:p>
    <w:p w14:paraId="7A864C56" w14:textId="6D3FCC16"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6:47</w:t>
      </w:r>
      <w:r w:rsidRPr="00A21754">
        <w:rPr>
          <w:rFonts w:ascii="Segoe UI" w:eastAsia="Segoe UI" w:hAnsi="Segoe UI" w:cs="Segoe UI"/>
          <w:color w:val="232330"/>
          <w:sz w:val="24"/>
          <w:szCs w:val="24"/>
        </w:rPr>
        <w:br/>
        <w:t>Yeah.</w:t>
      </w:r>
      <w:r w:rsidRPr="00A21754">
        <w:rPr>
          <w:rFonts w:ascii="Segoe UI" w:eastAsia="Segoe UI" w:hAnsi="Segoe UI" w:cs="Segoe UI"/>
          <w:color w:val="232330"/>
          <w:sz w:val="24"/>
          <w:szCs w:val="24"/>
        </w:rPr>
        <w:br/>
        <w:t>Mm hmm.</w:t>
      </w:r>
      <w:r w:rsidRPr="00A21754">
        <w:rPr>
          <w:rFonts w:ascii="Segoe UI" w:eastAsia="Segoe UI" w:hAnsi="Segoe UI" w:cs="Segoe UI"/>
          <w:color w:val="232330"/>
          <w:sz w:val="24"/>
          <w:szCs w:val="24"/>
        </w:rPr>
        <w:br/>
        <w:t>OK.</w:t>
      </w:r>
    </w:p>
    <w:p w14:paraId="7A864C57" w14:textId="7045471A" w:rsidR="002D6347" w:rsidRPr="00A21754" w:rsidRDefault="00122FB3">
      <w:pPr>
        <w:spacing w:line="300" w:lineRule="auto"/>
      </w:pPr>
      <w:r w:rsidRPr="00A21754">
        <w:rPr>
          <w:rFonts w:ascii="Segoe UI" w:eastAsia="Segoe UI" w:hAnsi="Segoe UI" w:cs="Segoe UI"/>
          <w:b/>
          <w:bCs/>
          <w:color w:val="5A5A71"/>
          <w:sz w:val="24"/>
          <w:szCs w:val="24"/>
        </w:rPr>
        <w:lastRenderedPageBreak/>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6:56</w:t>
      </w:r>
      <w:r w:rsidRPr="00A21754">
        <w:rPr>
          <w:rFonts w:ascii="Segoe UI" w:eastAsia="Segoe UI" w:hAnsi="Segoe UI" w:cs="Segoe UI"/>
          <w:color w:val="232330"/>
          <w:sz w:val="24"/>
          <w:szCs w:val="24"/>
        </w:rPr>
        <w:br/>
        <w:t xml:space="preserve">There's only one one bank in </w:t>
      </w:r>
      <w:r w:rsidR="00901AB5">
        <w:rPr>
          <w:rFonts w:ascii="Segoe UI" w:eastAsia="Segoe UI" w:hAnsi="Segoe UI" w:cs="Segoe UI"/>
          <w:color w:val="232330"/>
          <w:sz w:val="24"/>
          <w:szCs w:val="24"/>
        </w:rPr>
        <w:t>south</w:t>
      </w:r>
      <w:r w:rsidRPr="00A21754">
        <w:rPr>
          <w:rFonts w:ascii="Segoe UI" w:eastAsia="Segoe UI" w:hAnsi="Segoe UI" w:cs="Segoe UI"/>
          <w:color w:val="232330"/>
          <w:sz w:val="24"/>
          <w:szCs w:val="24"/>
        </w:rPr>
        <w:t xml:space="preserve"> that's got a section </w:t>
      </w:r>
      <w:r w:rsidR="00E5151F">
        <w:rPr>
          <w:rFonts w:ascii="Segoe UI" w:eastAsia="Segoe UI" w:hAnsi="Segoe UI" w:cs="Segoe UI"/>
          <w:color w:val="232330"/>
          <w:sz w:val="24"/>
          <w:szCs w:val="24"/>
        </w:rPr>
        <w:t>x</w:t>
      </w:r>
      <w:r w:rsidRPr="00A21754">
        <w:rPr>
          <w:rFonts w:ascii="Segoe UI" w:eastAsia="Segoe UI" w:hAnsi="Segoe UI" w:cs="Segoe UI"/>
          <w:color w:val="232330"/>
          <w:sz w:val="24"/>
          <w:szCs w:val="24"/>
        </w:rPr>
        <w:t>. It's signed up.</w:t>
      </w:r>
    </w:p>
    <w:p w14:paraId="7A864C58" w14:textId="06775270"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7:01</w:t>
      </w:r>
      <w:r w:rsidRPr="00A21754">
        <w:rPr>
          <w:rFonts w:ascii="Segoe UI" w:eastAsia="Segoe UI" w:hAnsi="Segoe UI" w:cs="Segoe UI"/>
          <w:color w:val="232330"/>
          <w:sz w:val="24"/>
          <w:szCs w:val="24"/>
        </w:rPr>
        <w:br/>
        <w:t>OK.</w:t>
      </w:r>
    </w:p>
    <w:p w14:paraId="7A864C59" w14:textId="1A2176D8"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7:02</w:t>
      </w:r>
      <w:r w:rsidRPr="00A21754">
        <w:rPr>
          <w:rFonts w:ascii="Segoe UI" w:eastAsia="Segoe UI" w:hAnsi="Segoe UI" w:cs="Segoe UI"/>
          <w:color w:val="232330"/>
          <w:sz w:val="24"/>
          <w:szCs w:val="24"/>
        </w:rPr>
        <w:br/>
        <w:t>So they've then got monopolies so they can then charge what they like until more providers come through, then the cost will will stay high. And then we're subject to those X, one and six being agreed by those councils. And then again, the Council are notoriously quite slow. So it's just holding everything up so.</w:t>
      </w:r>
    </w:p>
    <w:p w14:paraId="7A864C5A" w14:textId="13F0F871"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7:08</w:t>
      </w:r>
      <w:r w:rsidRPr="00A21754">
        <w:rPr>
          <w:rFonts w:ascii="Segoe UI" w:eastAsia="Segoe UI" w:hAnsi="Segoe UI" w:cs="Segoe UI"/>
          <w:color w:val="232330"/>
          <w:sz w:val="24"/>
          <w:szCs w:val="24"/>
        </w:rPr>
        <w:br/>
        <w:t>Mm hmm.</w:t>
      </w:r>
      <w:r w:rsidRPr="00A21754">
        <w:rPr>
          <w:rFonts w:ascii="Segoe UI" w:eastAsia="Segoe UI" w:hAnsi="Segoe UI" w:cs="Segoe UI"/>
          <w:color w:val="232330"/>
          <w:sz w:val="24"/>
          <w:szCs w:val="24"/>
        </w:rPr>
        <w:br/>
        <w:t>Yeah.</w:t>
      </w:r>
      <w:r w:rsidRPr="00A21754">
        <w:rPr>
          <w:rFonts w:ascii="Segoe UI" w:eastAsia="Segoe UI" w:hAnsi="Segoe UI" w:cs="Segoe UI"/>
          <w:color w:val="232330"/>
          <w:sz w:val="24"/>
          <w:szCs w:val="24"/>
        </w:rPr>
        <w:br/>
        <w:t>Yeah.</w:t>
      </w:r>
    </w:p>
    <w:p w14:paraId="7A864C5B" w14:textId="1E53070D"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7:23</w:t>
      </w:r>
      <w:r w:rsidRPr="00A21754">
        <w:rPr>
          <w:rFonts w:ascii="Segoe UI" w:eastAsia="Segoe UI" w:hAnsi="Segoe UI" w:cs="Segoe UI"/>
          <w:color w:val="232330"/>
          <w:sz w:val="24"/>
          <w:szCs w:val="24"/>
        </w:rPr>
        <w:br/>
        <w:t>It's causing a real problem for us at the moment.</w:t>
      </w:r>
    </w:p>
    <w:p w14:paraId="7A864C5C" w14:textId="03A20798"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7:27</w:t>
      </w:r>
      <w:r w:rsidRPr="00A21754">
        <w:rPr>
          <w:rFonts w:ascii="Segoe UI" w:eastAsia="Segoe UI" w:hAnsi="Segoe UI" w:cs="Segoe UI"/>
          <w:color w:val="232330"/>
          <w:sz w:val="24"/>
          <w:szCs w:val="24"/>
        </w:rPr>
        <w:br/>
        <w:t>OK. So do you think the guidance and recommend and regulations they have set around on as a government, do you think that is quite clear or it's all?</w:t>
      </w:r>
      <w:r w:rsidRPr="00A21754">
        <w:rPr>
          <w:rFonts w:ascii="Segoe UI" w:eastAsia="Segoe UI" w:hAnsi="Segoe UI" w:cs="Segoe UI"/>
          <w:color w:val="232330"/>
          <w:sz w:val="24"/>
          <w:szCs w:val="24"/>
        </w:rPr>
        <w:br/>
        <w:t>For a developer, do you really understand what they want from it?</w:t>
      </w:r>
    </w:p>
    <w:p w14:paraId="7A864C5D" w14:textId="356CE4C2"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7:42</w:t>
      </w:r>
      <w:r w:rsidRPr="00A21754">
        <w:rPr>
          <w:rFonts w:ascii="Segoe UI" w:eastAsia="Segoe UI" w:hAnsi="Segoe UI" w:cs="Segoe UI"/>
          <w:color w:val="232330"/>
          <w:sz w:val="24"/>
          <w:szCs w:val="24"/>
        </w:rPr>
        <w:br/>
        <w:t>I I kind of I understand it, but I don't think it should be 4 or sites that we're involved in. I think it should be. You know, if we're looking up to that, there's rumours that they might scrap it up to 10 units.</w:t>
      </w:r>
    </w:p>
    <w:p w14:paraId="7A864C5E" w14:textId="042F2B2A"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7:55</w:t>
      </w:r>
      <w:r w:rsidRPr="00A21754">
        <w:rPr>
          <w:rFonts w:ascii="Segoe UI" w:eastAsia="Segoe UI" w:hAnsi="Segoe UI" w:cs="Segoe UI"/>
          <w:color w:val="232330"/>
          <w:sz w:val="24"/>
          <w:szCs w:val="24"/>
        </w:rPr>
        <w:br/>
        <w:t>OK.</w:t>
      </w:r>
    </w:p>
    <w:p w14:paraId="7A864C5F" w14:textId="4ADE29CF"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7:56</w:t>
      </w:r>
      <w:r w:rsidRPr="00A21754">
        <w:rPr>
          <w:rFonts w:ascii="Segoe UI" w:eastAsia="Segoe UI" w:hAnsi="Segoe UI" w:cs="Segoe UI"/>
          <w:color w:val="232330"/>
          <w:sz w:val="24"/>
          <w:szCs w:val="24"/>
        </w:rPr>
        <w:br/>
      </w:r>
      <w:r w:rsidRPr="00A21754">
        <w:rPr>
          <w:rFonts w:ascii="Segoe UI" w:eastAsia="Segoe UI" w:hAnsi="Segoe UI" w:cs="Segoe UI"/>
          <w:color w:val="232330"/>
          <w:sz w:val="24"/>
          <w:szCs w:val="24"/>
        </w:rPr>
        <w:lastRenderedPageBreak/>
        <w:t>Which which will then free up little SM es like us to get going. I think it should be on a bigger scale that they should be impacting on on, on those like larger scale developments where you need open space or some some areas. That's where I think they should concentrate.</w:t>
      </w:r>
    </w:p>
    <w:p w14:paraId="7A864C60" w14:textId="787BAD00"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8:07</w:t>
      </w:r>
      <w:r w:rsidRPr="00A21754">
        <w:rPr>
          <w:rFonts w:ascii="Segoe UI" w:eastAsia="Segoe UI" w:hAnsi="Segoe UI" w:cs="Segoe UI"/>
          <w:color w:val="232330"/>
          <w:sz w:val="24"/>
          <w:szCs w:val="24"/>
        </w:rPr>
        <w:br/>
        <w:t>Yeah.</w:t>
      </w:r>
      <w:r w:rsidRPr="00A21754">
        <w:rPr>
          <w:rFonts w:ascii="Segoe UI" w:eastAsia="Segoe UI" w:hAnsi="Segoe UI" w:cs="Segoe UI"/>
          <w:color w:val="232330"/>
          <w:sz w:val="24"/>
          <w:szCs w:val="24"/>
        </w:rPr>
        <w:br/>
        <w:t>Yeah.</w:t>
      </w:r>
      <w:r w:rsidRPr="00A21754">
        <w:rPr>
          <w:rFonts w:ascii="Segoe UI" w:eastAsia="Segoe UI" w:hAnsi="Segoe UI" w:cs="Segoe UI"/>
          <w:color w:val="232330"/>
          <w:sz w:val="24"/>
          <w:szCs w:val="24"/>
        </w:rPr>
        <w:br/>
        <w:t>Yeah. OK.</w:t>
      </w:r>
    </w:p>
    <w:p w14:paraId="7A864C61" w14:textId="713B3030"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8:14</w:t>
      </w:r>
      <w:r w:rsidRPr="00A21754">
        <w:rPr>
          <w:rFonts w:ascii="Segoe UI" w:eastAsia="Segoe UI" w:hAnsi="Segoe UI" w:cs="Segoe UI"/>
          <w:color w:val="232330"/>
          <w:sz w:val="24"/>
          <w:szCs w:val="24"/>
        </w:rPr>
        <w:br/>
        <w:t>Because if you're just, you know, if you're, you're taking one house down and putting two up and you're charging a developers, you know 60,000 LB of credits just makes everything unviable and unlikely.</w:t>
      </w:r>
    </w:p>
    <w:p w14:paraId="7A864C62" w14:textId="4D1F7C2B"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8:24</w:t>
      </w:r>
      <w:r w:rsidRPr="00A21754">
        <w:rPr>
          <w:rFonts w:ascii="Segoe UI" w:eastAsia="Segoe UI" w:hAnsi="Segoe UI" w:cs="Segoe UI"/>
          <w:color w:val="232330"/>
          <w:sz w:val="24"/>
          <w:szCs w:val="24"/>
        </w:rPr>
        <w:br/>
        <w:t>Yeah.</w:t>
      </w:r>
      <w:r w:rsidRPr="00A21754">
        <w:rPr>
          <w:rFonts w:ascii="Segoe UI" w:eastAsia="Segoe UI" w:hAnsi="Segoe UI" w:cs="Segoe UI"/>
          <w:color w:val="232330"/>
          <w:sz w:val="24"/>
          <w:szCs w:val="24"/>
        </w:rPr>
        <w:br/>
        <w:t>Definitely. So you say that.</w:t>
      </w:r>
      <w:r w:rsidRPr="00A21754">
        <w:rPr>
          <w:rFonts w:ascii="Segoe UI" w:eastAsia="Segoe UI" w:hAnsi="Segoe UI" w:cs="Segoe UI"/>
          <w:color w:val="232330"/>
          <w:sz w:val="24"/>
          <w:szCs w:val="24"/>
        </w:rPr>
        <w:br/>
        <w:t>With this policy addressing the long term ecological restoration is.</w:t>
      </w:r>
      <w:r w:rsidRPr="00A21754">
        <w:rPr>
          <w:rFonts w:ascii="Segoe UI" w:eastAsia="Segoe UI" w:hAnsi="Segoe UI" w:cs="Segoe UI"/>
          <w:color w:val="232330"/>
          <w:sz w:val="24"/>
          <w:szCs w:val="24"/>
        </w:rPr>
        <w:br/>
        <w:t>Is it enough for that or it's just a big box exercise for you guys like?</w:t>
      </w:r>
      <w:r w:rsidRPr="00A21754">
        <w:rPr>
          <w:rFonts w:ascii="Segoe UI" w:eastAsia="Segoe UI" w:hAnsi="Segoe UI" w:cs="Segoe UI"/>
          <w:color w:val="232330"/>
          <w:sz w:val="24"/>
          <w:szCs w:val="24"/>
        </w:rPr>
        <w:br/>
        <w:t>It won't address it correctly because it's just there to for you guys to do.</w:t>
      </w:r>
    </w:p>
    <w:p w14:paraId="7A864C63" w14:textId="77B567C2"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8:47</w:t>
      </w:r>
      <w:r w:rsidRPr="00A21754">
        <w:rPr>
          <w:rFonts w:ascii="Segoe UI" w:eastAsia="Segoe UI" w:hAnsi="Segoe UI" w:cs="Segoe UI"/>
          <w:color w:val="232330"/>
          <w:sz w:val="24"/>
          <w:szCs w:val="24"/>
        </w:rPr>
        <w:br/>
        <w:t>It's just another we we see, it's just another tax. So they're just, you know, they're just another tax where they can they can charge developers, they get some money, they take their biodiversity box because it's filled somewhere else, which has been ring fenced off and that's, you know, we just see it as another tax really because what we were doing before it came in, like I said at the start, we were planting hedge rows. We were, you know, new turf, bat boxes were going up. We were putting trees in. So it wasn't like there was an issue.</w:t>
      </w:r>
    </w:p>
    <w:p w14:paraId="7A864C64" w14:textId="1E1778D8"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8:51</w:t>
      </w:r>
      <w:r w:rsidRPr="00A21754">
        <w:rPr>
          <w:rFonts w:ascii="Segoe UI" w:eastAsia="Segoe UI" w:hAnsi="Segoe UI" w:cs="Segoe UI"/>
          <w:color w:val="232330"/>
          <w:sz w:val="24"/>
          <w:szCs w:val="24"/>
        </w:rPr>
        <w:br/>
        <w:t>Yeah, yeah.</w:t>
      </w:r>
      <w:r w:rsidRPr="00A21754">
        <w:rPr>
          <w:rFonts w:ascii="Segoe UI" w:eastAsia="Segoe UI" w:hAnsi="Segoe UI" w:cs="Segoe UI"/>
          <w:color w:val="232330"/>
          <w:sz w:val="24"/>
          <w:szCs w:val="24"/>
        </w:rPr>
        <w:br/>
        <w:t>Yeah.</w:t>
      </w:r>
      <w:r w:rsidRPr="00A21754">
        <w:rPr>
          <w:rFonts w:ascii="Segoe UI" w:eastAsia="Segoe UI" w:hAnsi="Segoe UI" w:cs="Segoe UI"/>
          <w:color w:val="232330"/>
          <w:sz w:val="24"/>
          <w:szCs w:val="24"/>
        </w:rPr>
        <w:br/>
      </w:r>
      <w:r w:rsidRPr="00A21754">
        <w:rPr>
          <w:rFonts w:ascii="Segoe UI" w:eastAsia="Segoe UI" w:hAnsi="Segoe UI" w:cs="Segoe UI"/>
          <w:color w:val="232330"/>
          <w:sz w:val="24"/>
          <w:szCs w:val="24"/>
        </w:rPr>
        <w:lastRenderedPageBreak/>
        <w:t>Yeah.</w:t>
      </w:r>
      <w:r w:rsidRPr="00A21754">
        <w:rPr>
          <w:rFonts w:ascii="Segoe UI" w:eastAsia="Segoe UI" w:hAnsi="Segoe UI" w:cs="Segoe UI"/>
          <w:color w:val="232330"/>
          <w:sz w:val="24"/>
          <w:szCs w:val="24"/>
        </w:rPr>
        <w:br/>
        <w:t>Yeah.</w:t>
      </w:r>
    </w:p>
    <w:p w14:paraId="7A864C65" w14:textId="7DB618B1"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9:17</w:t>
      </w:r>
      <w:r w:rsidRPr="00A21754">
        <w:rPr>
          <w:rFonts w:ascii="Segoe UI" w:eastAsia="Segoe UI" w:hAnsi="Segoe UI" w:cs="Segoe UI"/>
          <w:color w:val="232330"/>
          <w:sz w:val="24"/>
          <w:szCs w:val="24"/>
        </w:rPr>
        <w:br/>
        <w:t>I don't think before.</w:t>
      </w:r>
    </w:p>
    <w:p w14:paraId="7A864C66" w14:textId="75634682"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9:19</w:t>
      </w:r>
      <w:r w:rsidRPr="00A21754">
        <w:rPr>
          <w:rFonts w:ascii="Segoe UI" w:eastAsia="Segoe UI" w:hAnsi="Segoe UI" w:cs="Segoe UI"/>
          <w:color w:val="232330"/>
          <w:sz w:val="24"/>
          <w:szCs w:val="24"/>
        </w:rPr>
        <w:br/>
        <w:t>Mm hmm.</w:t>
      </w:r>
    </w:p>
    <w:p w14:paraId="7A864C67" w14:textId="4B88934B"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9:20</w:t>
      </w:r>
      <w:r w:rsidRPr="00A21754">
        <w:rPr>
          <w:rFonts w:ascii="Segoe UI" w:eastAsia="Segoe UI" w:hAnsi="Segoe UI" w:cs="Segoe UI"/>
          <w:color w:val="232330"/>
          <w:sz w:val="24"/>
          <w:szCs w:val="24"/>
        </w:rPr>
        <w:br/>
        <w:t>And I think it's just, yeah, I just think it's another tax.</w:t>
      </w:r>
    </w:p>
    <w:p w14:paraId="7A864C68" w14:textId="52174B41"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9:24</w:t>
      </w:r>
      <w:r w:rsidRPr="00A21754">
        <w:rPr>
          <w:rFonts w:ascii="Segoe UI" w:eastAsia="Segoe UI" w:hAnsi="Segoe UI" w:cs="Segoe UI"/>
          <w:color w:val="232330"/>
          <w:sz w:val="24"/>
          <w:szCs w:val="24"/>
        </w:rPr>
        <w:br/>
        <w:t>So are there any financial, logistic or know knowledge related barriers to implementation of BNG?</w:t>
      </w:r>
    </w:p>
    <w:p w14:paraId="7A864C69" w14:textId="248F9901"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9:32</w:t>
      </w:r>
      <w:r w:rsidRPr="00A21754">
        <w:rPr>
          <w:rFonts w:ascii="Segoe UI" w:eastAsia="Segoe UI" w:hAnsi="Segoe UI" w:cs="Segoe UI"/>
          <w:color w:val="232330"/>
          <w:sz w:val="24"/>
          <w:szCs w:val="24"/>
        </w:rPr>
        <w:br/>
        <w:t>And the financial?</w:t>
      </w:r>
    </w:p>
    <w:p w14:paraId="7A864C6A" w14:textId="50F13023"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9:33</w:t>
      </w:r>
      <w:r w:rsidRPr="00A21754">
        <w:rPr>
          <w:rFonts w:ascii="Segoe UI" w:eastAsia="Segoe UI" w:hAnsi="Segoe UI" w:cs="Segoe UI"/>
          <w:color w:val="232330"/>
          <w:sz w:val="24"/>
          <w:szCs w:val="24"/>
        </w:rPr>
        <w:br/>
        <w:t>Logistic or any knowledge related barriers?</w:t>
      </w:r>
    </w:p>
    <w:p w14:paraId="7A864C6B" w14:textId="659DCED5"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9:39</w:t>
      </w:r>
      <w:r w:rsidRPr="00A21754">
        <w:rPr>
          <w:rFonts w:ascii="Segoe UI" w:eastAsia="Segoe UI" w:hAnsi="Segoe UI" w:cs="Segoe UI"/>
          <w:color w:val="232330"/>
          <w:sz w:val="24"/>
          <w:szCs w:val="24"/>
        </w:rPr>
        <w:br/>
        <w:t>Well, yeah, because our colleges will charge extra for the B</w:t>
      </w:r>
      <w:r w:rsidR="00707199">
        <w:rPr>
          <w:rFonts w:ascii="Segoe UI" w:eastAsia="Segoe UI" w:hAnsi="Segoe UI" w:cs="Segoe UI"/>
          <w:color w:val="232330"/>
          <w:sz w:val="24"/>
          <w:szCs w:val="24"/>
        </w:rPr>
        <w:t>N</w:t>
      </w:r>
      <w:r w:rsidRPr="00A21754">
        <w:rPr>
          <w:rFonts w:ascii="Segoe UI" w:eastAsia="Segoe UI" w:hAnsi="Segoe UI" w:cs="Segoe UI"/>
          <w:color w:val="232330"/>
          <w:sz w:val="24"/>
          <w:szCs w:val="24"/>
        </w:rPr>
        <w:t>G working out the metric. And then if, if the doors if like Council then pushed back and then they're charging an hourly rate to just have these negotiations back and forth. So it's an extra cost for us and our planning journey.</w:t>
      </w:r>
    </w:p>
    <w:p w14:paraId="7A864C6C" w14:textId="3032F5AA"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9:51</w:t>
      </w:r>
      <w:r w:rsidRPr="00A21754">
        <w:rPr>
          <w:rFonts w:ascii="Segoe UI" w:eastAsia="Segoe UI" w:hAnsi="Segoe UI" w:cs="Segoe UI"/>
          <w:color w:val="232330"/>
          <w:sz w:val="24"/>
          <w:szCs w:val="24"/>
        </w:rPr>
        <w:br/>
        <w:t>Yeah.</w:t>
      </w:r>
      <w:r w:rsidRPr="00A21754">
        <w:rPr>
          <w:rFonts w:ascii="Segoe UI" w:eastAsia="Segoe UI" w:hAnsi="Segoe UI" w:cs="Segoe UI"/>
          <w:color w:val="232330"/>
          <w:sz w:val="24"/>
          <w:szCs w:val="24"/>
        </w:rPr>
        <w:br/>
        <w:t>Yeah.</w:t>
      </w:r>
    </w:p>
    <w:p w14:paraId="7A864C6D" w14:textId="1F555AFD"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9:57</w:t>
      </w:r>
      <w:r w:rsidRPr="00A21754">
        <w:rPr>
          <w:rFonts w:ascii="Segoe UI" w:eastAsia="Segoe UI" w:hAnsi="Segoe UI" w:cs="Segoe UI"/>
          <w:color w:val="232330"/>
          <w:sz w:val="24"/>
          <w:szCs w:val="24"/>
        </w:rPr>
        <w:br/>
        <w:t>Which we haven't considered before, but now now have to.</w:t>
      </w:r>
    </w:p>
    <w:p w14:paraId="7A864C6E" w14:textId="025AE2D4" w:rsidR="002D6347" w:rsidRPr="00A21754" w:rsidRDefault="00122FB3">
      <w:pPr>
        <w:spacing w:line="300" w:lineRule="auto"/>
      </w:pPr>
      <w:r w:rsidRPr="00A21754">
        <w:rPr>
          <w:rFonts w:ascii="Segoe UI" w:eastAsia="Segoe UI" w:hAnsi="Segoe UI" w:cs="Segoe UI"/>
          <w:b/>
          <w:bCs/>
          <w:color w:val="5A5A71"/>
          <w:sz w:val="24"/>
          <w:szCs w:val="24"/>
        </w:rPr>
        <w:lastRenderedPageBreak/>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10:01</w:t>
      </w:r>
      <w:r w:rsidRPr="00A21754">
        <w:rPr>
          <w:rFonts w:ascii="Segoe UI" w:eastAsia="Segoe UI" w:hAnsi="Segoe UI" w:cs="Segoe UI"/>
          <w:color w:val="232330"/>
          <w:sz w:val="24"/>
          <w:szCs w:val="24"/>
        </w:rPr>
        <w:br/>
        <w:t>Yeah.</w:t>
      </w:r>
    </w:p>
    <w:p w14:paraId="7A864C6F" w14:textId="031AC942"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10:02</w:t>
      </w:r>
      <w:r w:rsidRPr="00A21754">
        <w:rPr>
          <w:rFonts w:ascii="Segoe UI" w:eastAsia="Segoe UI" w:hAnsi="Segoe UI" w:cs="Segoe UI"/>
          <w:color w:val="232330"/>
          <w:sz w:val="24"/>
          <w:szCs w:val="24"/>
        </w:rPr>
        <w:br/>
        <w:t>And then obviously if we're buying credits off site, then there's a cost that comes to that.</w:t>
      </w:r>
    </w:p>
    <w:p w14:paraId="7A864C70" w14:textId="1DE6BBA1"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10:06</w:t>
      </w:r>
      <w:r w:rsidRPr="00A21754">
        <w:rPr>
          <w:rFonts w:ascii="Segoe UI" w:eastAsia="Segoe UI" w:hAnsi="Segoe UI" w:cs="Segoe UI"/>
          <w:color w:val="232330"/>
          <w:sz w:val="24"/>
          <w:szCs w:val="24"/>
        </w:rPr>
        <w:br/>
        <w:t>Mm hmm.</w:t>
      </w:r>
      <w:r w:rsidRPr="00A21754">
        <w:rPr>
          <w:rFonts w:ascii="Segoe UI" w:eastAsia="Segoe UI" w:hAnsi="Segoe UI" w:cs="Segoe UI"/>
          <w:color w:val="232330"/>
          <w:sz w:val="24"/>
          <w:szCs w:val="24"/>
        </w:rPr>
        <w:br/>
        <w:t>Yeah.</w:t>
      </w:r>
    </w:p>
    <w:p w14:paraId="7A864C71" w14:textId="1199FAF8"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10:09</w:t>
      </w:r>
      <w:r w:rsidRPr="00A21754">
        <w:rPr>
          <w:rFonts w:ascii="Segoe UI" w:eastAsia="Segoe UI" w:hAnsi="Segoe UI" w:cs="Segoe UI"/>
          <w:color w:val="232330"/>
          <w:sz w:val="24"/>
          <w:szCs w:val="24"/>
        </w:rPr>
        <w:br/>
        <w:t xml:space="preserve">And the hardest thing is when we're buying sites we it's very hard to work out a metric before you go and do a deal with the landowner. So there's always that unknown when you come to the end that you know we've got one at the moment where the Council disagree with our type of trees, they think it's this. We think it's that our ecologist is </w:t>
      </w:r>
      <w:r w:rsidR="00E5151F">
        <w:rPr>
          <w:rFonts w:ascii="Segoe UI" w:eastAsia="Segoe UI" w:hAnsi="Segoe UI" w:cs="Segoe UI"/>
          <w:color w:val="232330"/>
          <w:sz w:val="24"/>
          <w:szCs w:val="24"/>
        </w:rPr>
        <w:t>more than 25</w:t>
      </w:r>
      <w:r w:rsidRPr="00A21754">
        <w:rPr>
          <w:rFonts w:ascii="Segoe UI" w:eastAsia="Segoe UI" w:hAnsi="Segoe UI" w:cs="Segoe UI"/>
          <w:color w:val="232330"/>
          <w:sz w:val="24"/>
          <w:szCs w:val="24"/>
        </w:rPr>
        <w:t xml:space="preserve"> years being an ecologist there. Councillor's being five years being an ecologist and there's a disparity in.</w:t>
      </w:r>
    </w:p>
    <w:p w14:paraId="7A864C72" w14:textId="31D8D06D"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10:20</w:t>
      </w:r>
      <w:r w:rsidRPr="00A21754">
        <w:rPr>
          <w:rFonts w:ascii="Segoe UI" w:eastAsia="Segoe UI" w:hAnsi="Segoe UI" w:cs="Segoe UI"/>
          <w:color w:val="232330"/>
          <w:sz w:val="24"/>
          <w:szCs w:val="24"/>
        </w:rPr>
        <w:br/>
        <w:t>Yeah.</w:t>
      </w:r>
      <w:r w:rsidRPr="00A21754">
        <w:rPr>
          <w:rFonts w:ascii="Segoe UI" w:eastAsia="Segoe UI" w:hAnsi="Segoe UI" w:cs="Segoe UI"/>
          <w:color w:val="232330"/>
          <w:sz w:val="24"/>
          <w:szCs w:val="24"/>
        </w:rPr>
        <w:br/>
        <w:t>Yeah.</w:t>
      </w:r>
    </w:p>
    <w:p w14:paraId="7A864C73" w14:textId="566C8E9C"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10:37</w:t>
      </w:r>
      <w:r w:rsidRPr="00A21754">
        <w:rPr>
          <w:rFonts w:ascii="Segoe UI" w:eastAsia="Segoe UI" w:hAnsi="Segoe UI" w:cs="Segoe UI"/>
          <w:color w:val="232330"/>
          <w:sz w:val="24"/>
          <w:szCs w:val="24"/>
        </w:rPr>
        <w:br/>
        <w:t>And we just got to fold over because we want to get our consent so.</w:t>
      </w:r>
    </w:p>
    <w:p w14:paraId="7A864C74" w14:textId="061DC7FE"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10:40</w:t>
      </w:r>
      <w:r w:rsidRPr="00A21754">
        <w:rPr>
          <w:rFonts w:ascii="Segoe UI" w:eastAsia="Segoe UI" w:hAnsi="Segoe UI" w:cs="Segoe UI"/>
          <w:color w:val="232330"/>
          <w:sz w:val="24"/>
          <w:szCs w:val="24"/>
        </w:rPr>
        <w:br/>
        <w:t>Yeah.</w:t>
      </w:r>
    </w:p>
    <w:p w14:paraId="7A864C75" w14:textId="4CCF4A67"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10:42</w:t>
      </w:r>
      <w:r w:rsidRPr="00A21754">
        <w:rPr>
          <w:rFonts w:ascii="Segoe UI" w:eastAsia="Segoe UI" w:hAnsi="Segoe UI" w:cs="Segoe UI"/>
          <w:color w:val="232330"/>
          <w:sz w:val="24"/>
          <w:szCs w:val="24"/>
        </w:rPr>
        <w:br/>
        <w:t>That's where there's a bit of an issue.</w:t>
      </w:r>
    </w:p>
    <w:p w14:paraId="7A864C76" w14:textId="7BB84770"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10:43</w:t>
      </w:r>
      <w:r w:rsidRPr="00A21754">
        <w:rPr>
          <w:rFonts w:ascii="Segoe UI" w:eastAsia="Segoe UI" w:hAnsi="Segoe UI" w:cs="Segoe UI"/>
          <w:color w:val="232330"/>
          <w:sz w:val="24"/>
          <w:szCs w:val="24"/>
        </w:rPr>
        <w:br/>
        <w:t>Yeah.</w:t>
      </w:r>
      <w:r w:rsidRPr="00A21754">
        <w:rPr>
          <w:rFonts w:ascii="Segoe UI" w:eastAsia="Segoe UI" w:hAnsi="Segoe UI" w:cs="Segoe UI"/>
          <w:color w:val="232330"/>
          <w:sz w:val="24"/>
          <w:szCs w:val="24"/>
        </w:rPr>
        <w:br/>
      </w:r>
      <w:r w:rsidRPr="00A21754">
        <w:rPr>
          <w:rFonts w:ascii="Segoe UI" w:eastAsia="Segoe UI" w:hAnsi="Segoe UI" w:cs="Segoe UI"/>
          <w:color w:val="232330"/>
          <w:sz w:val="24"/>
          <w:szCs w:val="24"/>
        </w:rPr>
        <w:lastRenderedPageBreak/>
        <w:t>So what do you think is like a biggest challenge for you in all this in BNG from the time it has been introduced?</w:t>
      </w:r>
      <w:r w:rsidRPr="00A21754">
        <w:rPr>
          <w:rFonts w:ascii="Segoe UI" w:eastAsia="Segoe UI" w:hAnsi="Segoe UI" w:cs="Segoe UI"/>
          <w:color w:val="232330"/>
          <w:sz w:val="24"/>
          <w:szCs w:val="24"/>
        </w:rPr>
        <w:br/>
        <w:t>Yes.</w:t>
      </w:r>
    </w:p>
    <w:p w14:paraId="7A864C77" w14:textId="70FA0566"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10:55</w:t>
      </w:r>
      <w:r w:rsidRPr="00A21754">
        <w:rPr>
          <w:rFonts w:ascii="Segoe UI" w:eastAsia="Segoe UI" w:hAnsi="Segoe UI" w:cs="Segoe UI"/>
          <w:color w:val="232330"/>
          <w:sz w:val="24"/>
          <w:szCs w:val="24"/>
        </w:rPr>
        <w:br/>
        <w:t>It takes to get agreement with the metric.</w:t>
      </w:r>
      <w:r w:rsidRPr="00A21754">
        <w:rPr>
          <w:rFonts w:ascii="Segoe UI" w:eastAsia="Segoe UI" w:hAnsi="Segoe UI" w:cs="Segoe UI"/>
          <w:color w:val="232330"/>
          <w:sz w:val="24"/>
          <w:szCs w:val="24"/>
        </w:rPr>
        <w:br/>
        <w:t>Our colleges can turn the metric round so quick, but it's just another department for the Council that they've got to get agreement with.</w:t>
      </w:r>
    </w:p>
    <w:p w14:paraId="7A864C78" w14:textId="18112C43"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11:07</w:t>
      </w:r>
      <w:r w:rsidRPr="00A21754">
        <w:rPr>
          <w:rFonts w:ascii="Segoe UI" w:eastAsia="Segoe UI" w:hAnsi="Segoe UI" w:cs="Segoe UI"/>
          <w:color w:val="232330"/>
          <w:sz w:val="24"/>
          <w:szCs w:val="24"/>
        </w:rPr>
        <w:br/>
        <w:t>Mm hmm.</w:t>
      </w:r>
    </w:p>
    <w:p w14:paraId="7A864C79" w14:textId="13B54846"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11:08</w:t>
      </w:r>
      <w:r w:rsidRPr="00A21754">
        <w:rPr>
          <w:rFonts w:ascii="Segoe UI" w:eastAsia="Segoe UI" w:hAnsi="Segoe UI" w:cs="Segoe UI"/>
          <w:color w:val="232330"/>
          <w:sz w:val="24"/>
          <w:szCs w:val="24"/>
        </w:rPr>
        <w:br/>
        <w:t>And I think they're under resourced in that department, so.</w:t>
      </w:r>
    </w:p>
    <w:p w14:paraId="7A864C7A" w14:textId="20B7032C"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11:11</w:t>
      </w:r>
      <w:r w:rsidRPr="00A21754">
        <w:rPr>
          <w:rFonts w:ascii="Segoe UI" w:eastAsia="Segoe UI" w:hAnsi="Segoe UI" w:cs="Segoe UI"/>
          <w:color w:val="232330"/>
          <w:sz w:val="24"/>
          <w:szCs w:val="24"/>
        </w:rPr>
        <w:br/>
        <w:t>Yeah.</w:t>
      </w:r>
    </w:p>
    <w:p w14:paraId="7A864C7B" w14:textId="0DED79FF"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11:13</w:t>
      </w:r>
      <w:r w:rsidRPr="00A21754">
        <w:rPr>
          <w:rFonts w:ascii="Segoe UI" w:eastAsia="Segoe UI" w:hAnsi="Segoe UI" w:cs="Segoe UI"/>
          <w:color w:val="232330"/>
          <w:sz w:val="24"/>
          <w:szCs w:val="24"/>
        </w:rPr>
        <w:br/>
        <w:t>And also they're not specialists, so they've just got an ecologist that's turning their hand to they think that they know a bit about BNG where they're not bringing in. So you know, the Council won't bring in a tree in a tree officer to talk about the trees that we've listed on metric. They're just taking their own view on it. So.</w:t>
      </w:r>
    </w:p>
    <w:p w14:paraId="7A864C7C" w14:textId="059ED175"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11:15</w:t>
      </w:r>
      <w:r w:rsidRPr="00A21754">
        <w:rPr>
          <w:rFonts w:ascii="Segoe UI" w:eastAsia="Segoe UI" w:hAnsi="Segoe UI" w:cs="Segoe UI"/>
          <w:color w:val="232330"/>
          <w:sz w:val="24"/>
          <w:szCs w:val="24"/>
        </w:rPr>
        <w:br/>
        <w:t>Mm hmm.</w:t>
      </w:r>
      <w:r w:rsidRPr="00A21754">
        <w:rPr>
          <w:rFonts w:ascii="Segoe UI" w:eastAsia="Segoe UI" w:hAnsi="Segoe UI" w:cs="Segoe UI"/>
          <w:color w:val="232330"/>
          <w:sz w:val="24"/>
          <w:szCs w:val="24"/>
        </w:rPr>
        <w:br/>
        <w:t>Yeah.</w:t>
      </w:r>
      <w:r w:rsidRPr="00A21754">
        <w:rPr>
          <w:rFonts w:ascii="Segoe UI" w:eastAsia="Segoe UI" w:hAnsi="Segoe UI" w:cs="Segoe UI"/>
          <w:color w:val="232330"/>
          <w:sz w:val="24"/>
          <w:szCs w:val="24"/>
        </w:rPr>
        <w:br/>
        <w:t>And.</w:t>
      </w:r>
    </w:p>
    <w:p w14:paraId="7A864C7D" w14:textId="3463B001"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11:30</w:t>
      </w:r>
      <w:r w:rsidRPr="00A21754">
        <w:rPr>
          <w:rFonts w:ascii="Segoe UI" w:eastAsia="Segoe UI" w:hAnsi="Segoe UI" w:cs="Segoe UI"/>
          <w:color w:val="232330"/>
          <w:sz w:val="24"/>
          <w:szCs w:val="24"/>
        </w:rPr>
        <w:br/>
        <w:t xml:space="preserve">It's stalling, you know, two applications, we've got, everything else is agreed, say, highways density. Everything's fine apart from BNG where we're just we've agreed with their metric, but they just keep making changes. Small changes and every time we go back to them, they then have 14 days to respond. So that happens three or </w:t>
      </w:r>
      <w:r w:rsidRPr="00A21754">
        <w:rPr>
          <w:rFonts w:ascii="Segoe UI" w:eastAsia="Segoe UI" w:hAnsi="Segoe UI" w:cs="Segoe UI"/>
          <w:color w:val="232330"/>
          <w:sz w:val="24"/>
          <w:szCs w:val="24"/>
        </w:rPr>
        <w:lastRenderedPageBreak/>
        <w:t>four times. They're in there, they're in their time frame. But it's time. Time is time is money in our game. And if you own something or.</w:t>
      </w:r>
    </w:p>
    <w:p w14:paraId="7A864C7E" w14:textId="0F2502D1"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11:45</w:t>
      </w:r>
      <w:r w:rsidRPr="00A21754">
        <w:rPr>
          <w:rFonts w:ascii="Segoe UI" w:eastAsia="Segoe UI" w:hAnsi="Segoe UI" w:cs="Segoe UI"/>
          <w:color w:val="232330"/>
          <w:sz w:val="24"/>
          <w:szCs w:val="24"/>
        </w:rPr>
        <w:br/>
        <w:t>Yeah.</w:t>
      </w:r>
      <w:r w:rsidRPr="00A21754">
        <w:rPr>
          <w:rFonts w:ascii="Segoe UI" w:eastAsia="Segoe UI" w:hAnsi="Segoe UI" w:cs="Segoe UI"/>
          <w:color w:val="232330"/>
          <w:sz w:val="24"/>
          <w:szCs w:val="24"/>
        </w:rPr>
        <w:br/>
        <w:t>OK.</w:t>
      </w:r>
    </w:p>
    <w:p w14:paraId="7A864C7F" w14:textId="06BD7351"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11:58</w:t>
      </w:r>
      <w:r w:rsidRPr="00A21754">
        <w:rPr>
          <w:rFonts w:ascii="Segoe UI" w:eastAsia="Segoe UI" w:hAnsi="Segoe UI" w:cs="Segoe UI"/>
          <w:color w:val="232330"/>
          <w:sz w:val="24"/>
          <w:szCs w:val="24"/>
        </w:rPr>
        <w:br/>
        <w:t>Time time starts to run out.</w:t>
      </w:r>
      <w:r w:rsidRPr="00A21754">
        <w:rPr>
          <w:rFonts w:ascii="Segoe UI" w:eastAsia="Segoe UI" w:hAnsi="Segoe UI" w:cs="Segoe UI"/>
          <w:color w:val="232330"/>
          <w:sz w:val="24"/>
          <w:szCs w:val="24"/>
        </w:rPr>
        <w:br/>
        <w:t>That's the big that's the big issue for us.</w:t>
      </w:r>
    </w:p>
    <w:p w14:paraId="7A864C80" w14:textId="4491657E"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12:03</w:t>
      </w:r>
      <w:r w:rsidRPr="00A21754">
        <w:rPr>
          <w:rFonts w:ascii="Segoe UI" w:eastAsia="Segoe UI" w:hAnsi="Segoe UI" w:cs="Segoe UI"/>
          <w:color w:val="232330"/>
          <w:sz w:val="24"/>
          <w:szCs w:val="24"/>
        </w:rPr>
        <w:br/>
        <w:t>Definitely. Yeah. So technology wise, you know the tools or any kind of websites that you use, do you think they can be improved so that it just there is a connection between?</w:t>
      </w:r>
      <w:r w:rsidRPr="00A21754">
        <w:rPr>
          <w:rFonts w:ascii="Segoe UI" w:eastAsia="Segoe UI" w:hAnsi="Segoe UI" w:cs="Segoe UI"/>
          <w:color w:val="232330"/>
          <w:sz w:val="24"/>
          <w:szCs w:val="24"/>
        </w:rPr>
        <w:br/>
        <w:t>Like the.</w:t>
      </w:r>
      <w:r w:rsidRPr="00A21754">
        <w:rPr>
          <w:rFonts w:ascii="Segoe UI" w:eastAsia="Segoe UI" w:hAnsi="Segoe UI" w:cs="Segoe UI"/>
          <w:color w:val="232330"/>
          <w:sz w:val="24"/>
          <w:szCs w:val="24"/>
        </w:rPr>
        <w:br/>
        <w:t>Between developers, between ecologist or between landscape architects, anything like that?</w:t>
      </w:r>
    </w:p>
    <w:p w14:paraId="7A864C81" w14:textId="1FE2D73F"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12:28</w:t>
      </w:r>
      <w:r w:rsidRPr="00A21754">
        <w:rPr>
          <w:rFonts w:ascii="Segoe UI" w:eastAsia="Segoe UI" w:hAnsi="Segoe UI" w:cs="Segoe UI"/>
          <w:color w:val="232330"/>
          <w:sz w:val="24"/>
          <w:szCs w:val="24"/>
        </w:rPr>
        <w:br/>
        <w:t>I think it's. I don't think there's any technology out there.</w:t>
      </w:r>
    </w:p>
    <w:p w14:paraId="7A864C82" w14:textId="76CF2612"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12:32</w:t>
      </w:r>
      <w:r w:rsidRPr="00A21754">
        <w:rPr>
          <w:rFonts w:ascii="Segoe UI" w:eastAsia="Segoe UI" w:hAnsi="Segoe UI" w:cs="Segoe UI"/>
          <w:color w:val="232330"/>
          <w:sz w:val="24"/>
          <w:szCs w:val="24"/>
        </w:rPr>
        <w:br/>
        <w:t>OK.</w:t>
      </w:r>
    </w:p>
    <w:p w14:paraId="7A864C83" w14:textId="6F0B2BA9"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12:32</w:t>
      </w:r>
      <w:r w:rsidRPr="00A21754">
        <w:rPr>
          <w:rFonts w:ascii="Segoe UI" w:eastAsia="Segoe UI" w:hAnsi="Segoe UI" w:cs="Segoe UI"/>
          <w:color w:val="232330"/>
          <w:sz w:val="24"/>
          <w:szCs w:val="24"/>
        </w:rPr>
        <w:br/>
        <w:t>So even like the basics of just having a landscape plan that that doesn't exist at the moment, I think.</w:t>
      </w:r>
    </w:p>
    <w:p w14:paraId="7A864C84" w14:textId="602A68D9"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12:38</w:t>
      </w:r>
      <w:r w:rsidRPr="00A21754">
        <w:rPr>
          <w:rFonts w:ascii="Segoe UI" w:eastAsia="Segoe UI" w:hAnsi="Segoe UI" w:cs="Segoe UI"/>
          <w:color w:val="232330"/>
          <w:sz w:val="24"/>
          <w:szCs w:val="24"/>
        </w:rPr>
        <w:br/>
        <w:t>Yeah.</w:t>
      </w:r>
    </w:p>
    <w:p w14:paraId="7A864C85" w14:textId="62ADE2E2"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12:41</w:t>
      </w:r>
      <w:r w:rsidRPr="00A21754">
        <w:rPr>
          <w:rFonts w:ascii="Segoe UI" w:eastAsia="Segoe UI" w:hAnsi="Segoe UI" w:cs="Segoe UI"/>
          <w:color w:val="232330"/>
          <w:sz w:val="24"/>
          <w:szCs w:val="24"/>
        </w:rPr>
        <w:br/>
        <w:t>It's too speculative for technology to get involved in, I think.</w:t>
      </w:r>
    </w:p>
    <w:p w14:paraId="7A864C86" w14:textId="277FBDA9" w:rsidR="002D6347" w:rsidRPr="00A21754" w:rsidRDefault="00122FB3">
      <w:pPr>
        <w:spacing w:line="300" w:lineRule="auto"/>
      </w:pPr>
      <w:r w:rsidRPr="00A21754">
        <w:rPr>
          <w:rFonts w:ascii="Segoe UI" w:eastAsia="Segoe UI" w:hAnsi="Segoe UI" w:cs="Segoe UI"/>
          <w:b/>
          <w:bCs/>
          <w:color w:val="5A5A71"/>
          <w:sz w:val="24"/>
          <w:szCs w:val="24"/>
        </w:rPr>
        <w:lastRenderedPageBreak/>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12:46</w:t>
      </w:r>
      <w:r w:rsidRPr="00A21754">
        <w:rPr>
          <w:rFonts w:ascii="Segoe UI" w:eastAsia="Segoe UI" w:hAnsi="Segoe UI" w:cs="Segoe UI"/>
          <w:color w:val="232330"/>
          <w:sz w:val="24"/>
          <w:szCs w:val="24"/>
        </w:rPr>
        <w:br/>
        <w:t>Yeah.</w:t>
      </w:r>
    </w:p>
    <w:p w14:paraId="7A864C87" w14:textId="60E76678"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12:47</w:t>
      </w:r>
      <w:r w:rsidRPr="00A21754">
        <w:rPr>
          <w:rFonts w:ascii="Segoe UI" w:eastAsia="Segoe UI" w:hAnsi="Segoe UI" w:cs="Segoe UI"/>
          <w:color w:val="232330"/>
          <w:sz w:val="24"/>
          <w:szCs w:val="24"/>
        </w:rPr>
        <w:br/>
        <w:t>A lot of it. Yeah. It's just I think it's too advanced. I don't think there should be in in the future, but I don't know how you who would put their money to it? Yeah.</w:t>
      </w:r>
    </w:p>
    <w:p w14:paraId="7A864C88" w14:textId="7A52292A"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12:56</w:t>
      </w:r>
      <w:r w:rsidRPr="00A21754">
        <w:rPr>
          <w:rFonts w:ascii="Segoe UI" w:eastAsia="Segoe UI" w:hAnsi="Segoe UI" w:cs="Segoe UI"/>
          <w:color w:val="232330"/>
          <w:sz w:val="24"/>
          <w:szCs w:val="24"/>
        </w:rPr>
        <w:br/>
        <w:t>Now, yeah, definitely. So what do you think the collaboration between bodies do you think it could be improved better so as to make things better, like faster? Yeah.</w:t>
      </w:r>
    </w:p>
    <w:p w14:paraId="235A0291" w14:textId="3205EA5C" w:rsidR="008A0A2B" w:rsidRPr="00A21754" w:rsidRDefault="00122FB3">
      <w:pPr>
        <w:spacing w:line="300" w:lineRule="auto"/>
        <w:rPr>
          <w:rFonts w:ascii="Segoe UI" w:eastAsia="Segoe UI" w:hAnsi="Segoe UI" w:cs="Segoe UI"/>
          <w:color w:val="232330"/>
          <w:sz w:val="24"/>
          <w:szCs w:val="24"/>
        </w:rPr>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13:10</w:t>
      </w:r>
      <w:r w:rsidRPr="00A21754">
        <w:rPr>
          <w:rFonts w:ascii="Segoe UI" w:eastAsia="Segoe UI" w:hAnsi="Segoe UI" w:cs="Segoe UI"/>
          <w:color w:val="232330"/>
          <w:sz w:val="24"/>
          <w:szCs w:val="24"/>
        </w:rPr>
        <w:br/>
        <w:t>Yeah, yeah, they need to have a metric that's that's not changing. So since since B&amp;G has come out, we've had three different versions of the metric that's com</w:t>
      </w:r>
    </w:p>
    <w:p w14:paraId="7A864C89" w14:textId="38BF70E0" w:rsidR="002D6347" w:rsidRPr="00A21754" w:rsidRDefault="00122FB3">
      <w:pPr>
        <w:spacing w:line="300" w:lineRule="auto"/>
      </w:pPr>
      <w:r w:rsidRPr="00A21754">
        <w:rPr>
          <w:rFonts w:ascii="Segoe UI" w:eastAsia="Segoe UI" w:hAnsi="Segoe UI" w:cs="Segoe UI"/>
          <w:color w:val="232330"/>
          <w:sz w:val="24"/>
          <w:szCs w:val="24"/>
        </w:rPr>
        <w:t>e from the government, so.</w:t>
      </w:r>
      <w:r w:rsidRPr="00A21754">
        <w:rPr>
          <w:rFonts w:ascii="Segoe UI" w:eastAsia="Segoe UI" w:hAnsi="Segoe UI" w:cs="Segoe UI"/>
          <w:color w:val="232330"/>
          <w:sz w:val="24"/>
          <w:szCs w:val="24"/>
        </w:rPr>
        <w:br/>
        <w:t>That that changes that constantly changing, which then.</w:t>
      </w:r>
      <w:r w:rsidRPr="00A21754">
        <w:rPr>
          <w:rFonts w:ascii="Segoe UI" w:eastAsia="Segoe UI" w:hAnsi="Segoe UI" w:cs="Segoe UI"/>
          <w:color w:val="232330"/>
          <w:sz w:val="24"/>
          <w:szCs w:val="24"/>
        </w:rPr>
        <w:br/>
        <w:t>If you still got your application live, you're then having to update to to versions that are coming out because it's almost like getting troubleshooted as it keeps coming, so they've rolled something out without any. You know they haven't actually yet done many decision notice.</w:t>
      </w:r>
    </w:p>
    <w:p w14:paraId="7A864C8A" w14:textId="08A9D427"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13:29</w:t>
      </w:r>
      <w:r w:rsidRPr="00A21754">
        <w:rPr>
          <w:rFonts w:ascii="Segoe UI" w:eastAsia="Segoe UI" w:hAnsi="Segoe UI" w:cs="Segoe UI"/>
          <w:color w:val="232330"/>
          <w:sz w:val="24"/>
          <w:szCs w:val="24"/>
        </w:rPr>
        <w:br/>
        <w:t>Yeah.</w:t>
      </w:r>
    </w:p>
    <w:p w14:paraId="7A864C8B" w14:textId="4D5CC5E3"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13:42</w:t>
      </w:r>
      <w:r w:rsidRPr="00A21754">
        <w:rPr>
          <w:rFonts w:ascii="Segoe UI" w:eastAsia="Segoe UI" w:hAnsi="Segoe UI" w:cs="Segoe UI"/>
          <w:color w:val="232330"/>
          <w:sz w:val="24"/>
          <w:szCs w:val="24"/>
        </w:rPr>
        <w:br/>
        <w:t>Conditions. So again, like that's holding things up where they've rolled something out without actually knowing what how to actually consent it.</w:t>
      </w:r>
    </w:p>
    <w:p w14:paraId="7A864C8C" w14:textId="6BC7D349"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13:50</w:t>
      </w:r>
      <w:r w:rsidRPr="00A21754">
        <w:rPr>
          <w:rFonts w:ascii="Segoe UI" w:eastAsia="Segoe UI" w:hAnsi="Segoe UI" w:cs="Segoe UI"/>
          <w:color w:val="232330"/>
          <w:sz w:val="24"/>
          <w:szCs w:val="24"/>
        </w:rPr>
        <w:br/>
        <w:t>OK.</w:t>
      </w:r>
    </w:p>
    <w:p w14:paraId="7A864C8D" w14:textId="249EB9DC"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13:51</w:t>
      </w:r>
      <w:r w:rsidRPr="00A21754">
        <w:rPr>
          <w:rFonts w:ascii="Segoe UI" w:eastAsia="Segoe UI" w:hAnsi="Segoe UI" w:cs="Segoe UI"/>
          <w:color w:val="232330"/>
          <w:sz w:val="24"/>
          <w:szCs w:val="24"/>
        </w:rPr>
        <w:br/>
        <w:t>And we're yet to be in a position where we've had to discharge B&amp;G. So I can't talk on how easy that's going to be. But that could be another stumbling block.</w:t>
      </w:r>
    </w:p>
    <w:p w14:paraId="7A864C8E" w14:textId="65589C25" w:rsidR="002D6347" w:rsidRPr="00A21754" w:rsidRDefault="00122FB3">
      <w:pPr>
        <w:spacing w:line="300" w:lineRule="auto"/>
      </w:pPr>
      <w:r w:rsidRPr="00A21754">
        <w:rPr>
          <w:rFonts w:ascii="Segoe UI" w:eastAsia="Segoe UI" w:hAnsi="Segoe UI" w:cs="Segoe UI"/>
          <w:b/>
          <w:bCs/>
          <w:color w:val="5A5A71"/>
          <w:sz w:val="24"/>
          <w:szCs w:val="24"/>
        </w:rPr>
        <w:lastRenderedPageBreak/>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14:01</w:t>
      </w:r>
      <w:r w:rsidRPr="00A21754">
        <w:rPr>
          <w:rFonts w:ascii="Segoe UI" w:eastAsia="Segoe UI" w:hAnsi="Segoe UI" w:cs="Segoe UI"/>
          <w:color w:val="232330"/>
          <w:sz w:val="24"/>
          <w:szCs w:val="24"/>
        </w:rPr>
        <w:br/>
        <w:t>OK.</w:t>
      </w:r>
    </w:p>
    <w:p w14:paraId="7A864C8F" w14:textId="35C24C20"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14:02</w:t>
      </w:r>
      <w:r w:rsidRPr="00A21754">
        <w:rPr>
          <w:rFonts w:ascii="Segoe UI" w:eastAsia="Segoe UI" w:hAnsi="Segoe UI" w:cs="Segoe UI"/>
          <w:color w:val="232330"/>
          <w:sz w:val="24"/>
          <w:szCs w:val="24"/>
        </w:rPr>
        <w:br/>
        <w:t>And the other issue with BNG is it's a pre commencement condition, so you can't start building until that's ticked off. So if they start taking their time on that and then we own the site and we can't start building and we've got our builders waiting and we've got everything waiting and the market starts to get good and then you sort of.</w:t>
      </w:r>
    </w:p>
    <w:p w14:paraId="7A864C90" w14:textId="42C85898"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14:09</w:t>
      </w:r>
      <w:r w:rsidRPr="00A21754">
        <w:rPr>
          <w:rFonts w:ascii="Segoe UI" w:eastAsia="Segoe UI" w:hAnsi="Segoe UI" w:cs="Segoe UI"/>
          <w:color w:val="232330"/>
          <w:sz w:val="24"/>
          <w:szCs w:val="24"/>
        </w:rPr>
        <w:br/>
        <w:t>Yeah.</w:t>
      </w:r>
    </w:p>
    <w:p w14:paraId="7A864C91" w14:textId="24874560"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14:20</w:t>
      </w:r>
      <w:r w:rsidRPr="00A21754">
        <w:rPr>
          <w:rFonts w:ascii="Segoe UI" w:eastAsia="Segoe UI" w:hAnsi="Segoe UI" w:cs="Segoe UI"/>
          <w:color w:val="232330"/>
          <w:sz w:val="24"/>
          <w:szCs w:val="24"/>
        </w:rPr>
        <w:br/>
        <w:t>That that time lag is a real issue, so adding that into a pre commencement is it it should be on.</w:t>
      </w:r>
    </w:p>
    <w:p w14:paraId="7A864C92" w14:textId="78966E99"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14:24</w:t>
      </w:r>
      <w:r w:rsidRPr="00A21754">
        <w:rPr>
          <w:rFonts w:ascii="Segoe UI" w:eastAsia="Segoe UI" w:hAnsi="Segoe UI" w:cs="Segoe UI"/>
          <w:color w:val="232330"/>
          <w:sz w:val="24"/>
          <w:szCs w:val="24"/>
        </w:rPr>
        <w:br/>
        <w:t>Yeah.</w:t>
      </w:r>
    </w:p>
    <w:p w14:paraId="7A864C93" w14:textId="654FB9A5"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14:29</w:t>
      </w:r>
      <w:r w:rsidRPr="00A21754">
        <w:rPr>
          <w:rFonts w:ascii="Segoe UI" w:eastAsia="Segoe UI" w:hAnsi="Segoe UI" w:cs="Segoe UI"/>
          <w:color w:val="232330"/>
          <w:sz w:val="24"/>
          <w:szCs w:val="24"/>
        </w:rPr>
        <w:br/>
        <w:t>Right to occupation. It shouldn't be a pre commencement one, but again, that's the other thing that's holding us up on time.</w:t>
      </w:r>
    </w:p>
    <w:p w14:paraId="7A864C94" w14:textId="4099ABA3"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14:35</w:t>
      </w:r>
      <w:r w:rsidRPr="00A21754">
        <w:rPr>
          <w:rFonts w:ascii="Segoe UI" w:eastAsia="Segoe UI" w:hAnsi="Segoe UI" w:cs="Segoe UI"/>
          <w:color w:val="232330"/>
          <w:sz w:val="24"/>
          <w:szCs w:val="24"/>
        </w:rPr>
        <w:br/>
        <w:t>Yeah. Do you think there is any role of community engagement in all this?</w:t>
      </w:r>
    </w:p>
    <w:p w14:paraId="7A864C95" w14:textId="58DFB190"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14:41</w:t>
      </w:r>
      <w:r w:rsidRPr="00A21754">
        <w:rPr>
          <w:rFonts w:ascii="Segoe UI" w:eastAsia="Segoe UI" w:hAnsi="Segoe UI" w:cs="Segoe UI"/>
          <w:color w:val="232330"/>
          <w:sz w:val="24"/>
          <w:szCs w:val="24"/>
        </w:rPr>
        <w:br/>
        <w:t>No, because they've got no knowledge. I think the community, you know, we we put our hair out of planning committee because they don't have any knowledge but they have so much power. So I think that you know the local community wouldn't know what species and what's there and what's going on and they need to also be told that they can buy credits and they can buy it from elsewhere and that's how it works. So I think I think it should just be left.</w:t>
      </w:r>
    </w:p>
    <w:p w14:paraId="7A864C96" w14:textId="53429789" w:rsidR="002D6347" w:rsidRPr="00A21754" w:rsidRDefault="00122FB3">
      <w:pPr>
        <w:spacing w:line="300" w:lineRule="auto"/>
      </w:pPr>
      <w:r w:rsidRPr="00A21754">
        <w:rPr>
          <w:rFonts w:ascii="Segoe UI" w:eastAsia="Segoe UI" w:hAnsi="Segoe UI" w:cs="Segoe UI"/>
          <w:b/>
          <w:bCs/>
          <w:color w:val="5A5A71"/>
          <w:sz w:val="24"/>
          <w:szCs w:val="24"/>
        </w:rPr>
        <w:lastRenderedPageBreak/>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14:45</w:t>
      </w:r>
      <w:r w:rsidRPr="00A21754">
        <w:rPr>
          <w:rFonts w:ascii="Segoe UI" w:eastAsia="Segoe UI" w:hAnsi="Segoe UI" w:cs="Segoe UI"/>
          <w:color w:val="232330"/>
          <w:sz w:val="24"/>
          <w:szCs w:val="24"/>
        </w:rPr>
        <w:br/>
        <w:t>Yeah.</w:t>
      </w:r>
      <w:r w:rsidRPr="00A21754">
        <w:rPr>
          <w:rFonts w:ascii="Segoe UI" w:eastAsia="Segoe UI" w:hAnsi="Segoe UI" w:cs="Segoe UI"/>
          <w:color w:val="232330"/>
          <w:sz w:val="24"/>
          <w:szCs w:val="24"/>
        </w:rPr>
        <w:br/>
        <w:t>Mm hmm.</w:t>
      </w:r>
    </w:p>
    <w:p w14:paraId="7A864C97" w14:textId="023FC596"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15:08</w:t>
      </w:r>
      <w:r w:rsidRPr="00A21754">
        <w:rPr>
          <w:rFonts w:ascii="Segoe UI" w:eastAsia="Segoe UI" w:hAnsi="Segoe UI" w:cs="Segoe UI"/>
          <w:color w:val="232330"/>
          <w:sz w:val="24"/>
          <w:szCs w:val="24"/>
        </w:rPr>
        <w:br/>
        <w:t>To develop a Council and not not bring in the Nimbyism which is already in development.</w:t>
      </w:r>
      <w:r w:rsidRPr="00A21754">
        <w:rPr>
          <w:rFonts w:ascii="Segoe UI" w:eastAsia="Segoe UI" w:hAnsi="Segoe UI" w:cs="Segoe UI"/>
          <w:color w:val="232330"/>
          <w:sz w:val="24"/>
          <w:szCs w:val="24"/>
        </w:rPr>
        <w:br/>
        <w:t>Any further?</w:t>
      </w:r>
    </w:p>
    <w:p w14:paraId="7A864C98" w14:textId="1A2D4C68"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15:15</w:t>
      </w:r>
      <w:r w:rsidRPr="00A21754">
        <w:rPr>
          <w:rFonts w:ascii="Segoe UI" w:eastAsia="Segoe UI" w:hAnsi="Segoe UI" w:cs="Segoe UI"/>
          <w:color w:val="232330"/>
          <w:sz w:val="24"/>
          <w:szCs w:val="24"/>
        </w:rPr>
        <w:br/>
        <w:t>So you think the community shouldn't be? The perspective shouldn't be integrated in all this.</w:t>
      </w:r>
    </w:p>
    <w:p w14:paraId="7A864C99" w14:textId="4BAB52F1"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15:20</w:t>
      </w:r>
      <w:r w:rsidRPr="00A21754">
        <w:rPr>
          <w:rFonts w:ascii="Segoe UI" w:eastAsia="Segoe UI" w:hAnsi="Segoe UI" w:cs="Segoe UI"/>
          <w:color w:val="232330"/>
          <w:sz w:val="24"/>
          <w:szCs w:val="24"/>
        </w:rPr>
        <w:br/>
        <w:t>I don't think so, no, because you just got it's we should be going far away from bringing the community in. If you've got a large scale development, 400 units or 1000 units, you have to do a community post anyway and you'd, you know, you'd meet at the local village hall and you'd show them. So at that time they should engage. But things that we're involved in up to sort of 1015 units that will just it will just add another layer of complexity that then brings in that nimbism of.</w:t>
      </w:r>
    </w:p>
    <w:p w14:paraId="7A864C9A" w14:textId="07EB01EF"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15:22</w:t>
      </w:r>
      <w:r w:rsidRPr="00A21754">
        <w:rPr>
          <w:rFonts w:ascii="Segoe UI" w:eastAsia="Segoe UI" w:hAnsi="Segoe UI" w:cs="Segoe UI"/>
          <w:color w:val="232330"/>
          <w:sz w:val="24"/>
          <w:szCs w:val="24"/>
        </w:rPr>
        <w:br/>
        <w:t>Yeah.</w:t>
      </w:r>
      <w:r w:rsidRPr="00A21754">
        <w:rPr>
          <w:rFonts w:ascii="Segoe UI" w:eastAsia="Segoe UI" w:hAnsi="Segoe UI" w:cs="Segoe UI"/>
          <w:color w:val="232330"/>
          <w:sz w:val="24"/>
          <w:szCs w:val="24"/>
        </w:rPr>
        <w:br/>
        <w:t>Yeah.</w:t>
      </w:r>
    </w:p>
    <w:p w14:paraId="7A864C9B" w14:textId="1AE4D29E"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15:51</w:t>
      </w:r>
      <w:r w:rsidRPr="00A21754">
        <w:rPr>
          <w:rFonts w:ascii="Segoe UI" w:eastAsia="Segoe UI" w:hAnsi="Segoe UI" w:cs="Segoe UI"/>
          <w:color w:val="232330"/>
          <w:sz w:val="24"/>
          <w:szCs w:val="24"/>
        </w:rPr>
        <w:br/>
        <w:t>Well, I don't want this. I don't want that they haven't done that. They're worried, you know, it's just another complication.</w:t>
      </w:r>
    </w:p>
    <w:p w14:paraId="7A864C9C" w14:textId="428BF2D2"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15:54</w:t>
      </w:r>
      <w:r w:rsidRPr="00A21754">
        <w:rPr>
          <w:rFonts w:ascii="Segoe UI" w:eastAsia="Segoe UI" w:hAnsi="Segoe UI" w:cs="Segoe UI"/>
          <w:color w:val="232330"/>
          <w:sz w:val="24"/>
          <w:szCs w:val="24"/>
        </w:rPr>
        <w:br/>
        <w:t>Yeah.</w:t>
      </w:r>
      <w:r w:rsidRPr="00A21754">
        <w:rPr>
          <w:rFonts w:ascii="Segoe UI" w:eastAsia="Segoe UI" w:hAnsi="Segoe UI" w:cs="Segoe UI"/>
          <w:color w:val="232330"/>
          <w:sz w:val="24"/>
          <w:szCs w:val="24"/>
        </w:rPr>
        <w:br/>
        <w:t>So what would you say like a wrap up question? What needs to be changed in BNG so that it's more fair for everyone and more effective?</w:t>
      </w:r>
    </w:p>
    <w:p w14:paraId="7A864C9D" w14:textId="3E92EAEB" w:rsidR="002D6347" w:rsidRPr="00A21754" w:rsidRDefault="00122FB3">
      <w:pPr>
        <w:spacing w:line="300" w:lineRule="auto"/>
      </w:pPr>
      <w:r w:rsidRPr="00A21754">
        <w:rPr>
          <w:rFonts w:ascii="Segoe UI" w:eastAsia="Segoe UI" w:hAnsi="Segoe UI" w:cs="Segoe UI"/>
          <w:b/>
          <w:bCs/>
          <w:color w:val="5A5A71"/>
          <w:sz w:val="24"/>
          <w:szCs w:val="24"/>
        </w:rPr>
        <w:lastRenderedPageBreak/>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16:07</w:t>
      </w:r>
      <w:r w:rsidRPr="00A21754">
        <w:rPr>
          <w:rFonts w:ascii="Segoe UI" w:eastAsia="Segoe UI" w:hAnsi="Segoe UI" w:cs="Segoe UI"/>
          <w:color w:val="232330"/>
          <w:sz w:val="24"/>
          <w:szCs w:val="24"/>
        </w:rPr>
        <w:br/>
        <w:t>It's only in it it should start at say 20 or 25 units. It shouldn't. It shouldn't be governed by anything lower lower than that.</w:t>
      </w:r>
    </w:p>
    <w:p w14:paraId="7A864C9E" w14:textId="502BED2C"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16:13</w:t>
      </w:r>
      <w:r w:rsidRPr="00A21754">
        <w:rPr>
          <w:rFonts w:ascii="Segoe UI" w:eastAsia="Segoe UI" w:hAnsi="Segoe UI" w:cs="Segoe UI"/>
          <w:color w:val="232330"/>
          <w:sz w:val="24"/>
          <w:szCs w:val="24"/>
        </w:rPr>
        <w:br/>
        <w:t>Mm hmm.</w:t>
      </w:r>
      <w:r w:rsidRPr="00A21754">
        <w:rPr>
          <w:rFonts w:ascii="Segoe UI" w:eastAsia="Segoe UI" w:hAnsi="Segoe UI" w:cs="Segoe UI"/>
          <w:color w:val="232330"/>
          <w:sz w:val="24"/>
          <w:szCs w:val="24"/>
        </w:rPr>
        <w:br/>
        <w:t>Lower.</w:t>
      </w:r>
      <w:r w:rsidRPr="00A21754">
        <w:rPr>
          <w:rFonts w:ascii="Segoe UI" w:eastAsia="Segoe UI" w:hAnsi="Segoe UI" w:cs="Segoe UI"/>
          <w:color w:val="232330"/>
          <w:sz w:val="24"/>
          <w:szCs w:val="24"/>
        </w:rPr>
        <w:br/>
        <w:t>Yeah.</w:t>
      </w:r>
    </w:p>
    <w:p w14:paraId="7A864C9F" w14:textId="2A6D7AA5"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16:20</w:t>
      </w:r>
      <w:r w:rsidRPr="00A21754">
        <w:rPr>
          <w:rFonts w:ascii="Segoe UI" w:eastAsia="Segoe UI" w:hAnsi="Segoe UI" w:cs="Segoe UI"/>
          <w:color w:val="232330"/>
          <w:sz w:val="24"/>
          <w:szCs w:val="24"/>
        </w:rPr>
        <w:br/>
        <w:t>And I think that the plcs in the big regionals, they've, they've got bigger sites that can allow it, they've got much bigger volume that can financially do it, because otherwise you're just going to see SM Es go out of business and be out where or they're going to go elsewhere because they just, you know there's no. It's yeah. So that's why I think it needs to change.</w:t>
      </w:r>
    </w:p>
    <w:p w14:paraId="7A864CA0" w14:textId="1F8E2B93"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16:35</w:t>
      </w:r>
      <w:r w:rsidRPr="00A21754">
        <w:rPr>
          <w:rFonts w:ascii="Segoe UI" w:eastAsia="Segoe UI" w:hAnsi="Segoe UI" w:cs="Segoe UI"/>
          <w:color w:val="232330"/>
          <w:sz w:val="24"/>
          <w:szCs w:val="24"/>
        </w:rPr>
        <w:br/>
        <w:t>Definitely. Yeah. All right. So about not related to your business about not general biodiversity conservation. Who do you think should be, you know, regulating all that and who should be accountable for it?</w:t>
      </w:r>
      <w:r w:rsidRPr="00A21754">
        <w:rPr>
          <w:rFonts w:ascii="Segoe UI" w:eastAsia="Segoe UI" w:hAnsi="Segoe UI" w:cs="Segoe UI"/>
          <w:color w:val="232330"/>
          <w:sz w:val="24"/>
          <w:szCs w:val="24"/>
        </w:rPr>
        <w:br/>
        <w:t>Is it just government or all of us or?</w:t>
      </w:r>
    </w:p>
    <w:p w14:paraId="7A864CA1" w14:textId="5F3B61C1" w:rsidR="002D6347" w:rsidRPr="00A21754" w:rsidRDefault="00122FB3">
      <w:pPr>
        <w:spacing w:line="300" w:lineRule="auto"/>
      </w:pPr>
      <w:r w:rsidRPr="00A21754">
        <w:rPr>
          <w:rFonts w:ascii="Segoe UI" w:eastAsia="Segoe UI" w:hAnsi="Segoe UI" w:cs="Segoe UI"/>
          <w:b/>
          <w:bCs/>
          <w:color w:val="5A5A71"/>
          <w:sz w:val="24"/>
          <w:szCs w:val="24"/>
        </w:rPr>
        <w:br/>
      </w:r>
      <w:r w:rsidR="006116CE" w:rsidRPr="00A21754">
        <w:rPr>
          <w:rFonts w:ascii="Segoe UI" w:eastAsia="Segoe UI" w:hAnsi="Segoe UI" w:cs="Segoe UI"/>
          <w:b/>
          <w:bCs/>
          <w:color w:val="5A5A71"/>
          <w:sz w:val="24"/>
          <w:szCs w:val="24"/>
        </w:rPr>
        <w:t>D1</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17:00</w:t>
      </w:r>
      <w:r w:rsidRPr="00A21754">
        <w:rPr>
          <w:rFonts w:ascii="Segoe UI" w:eastAsia="Segoe UI" w:hAnsi="Segoe UI" w:cs="Segoe UI"/>
          <w:color w:val="232330"/>
          <w:sz w:val="24"/>
          <w:szCs w:val="24"/>
        </w:rPr>
        <w:br/>
        <w:t>Yeah, I mean, the government should should obviously govern it. And on a local level, they have. People don't need to to make sure that everything's everything's done.</w:t>
      </w:r>
      <w:r w:rsidRPr="00A21754">
        <w:rPr>
          <w:rFonts w:ascii="Segoe UI" w:eastAsia="Segoe UI" w:hAnsi="Segoe UI" w:cs="Segoe UI"/>
          <w:color w:val="232330"/>
          <w:sz w:val="24"/>
          <w:szCs w:val="24"/>
        </w:rPr>
        <w:br/>
        <w:t>Yeah, you have AI. Guess a duty of care as a as a person. I need to make sure that you're not not upsetting things, but.</w:t>
      </w:r>
    </w:p>
    <w:p w14:paraId="7A864CA2" w14:textId="2F4417B9" w:rsidR="002D6347" w:rsidRPr="00A21754" w:rsidRDefault="00122FB3">
      <w:pPr>
        <w:spacing w:line="300" w:lineRule="auto"/>
      </w:pPr>
      <w:r w:rsidRPr="00A21754">
        <w:rPr>
          <w:rFonts w:ascii="Segoe UI" w:eastAsia="Segoe UI" w:hAnsi="Segoe UI" w:cs="Segoe UI"/>
          <w:b/>
          <w:bCs/>
          <w:color w:val="5A5A71"/>
          <w:sz w:val="24"/>
          <w:szCs w:val="24"/>
        </w:rPr>
        <w:br/>
      </w:r>
      <w:r w:rsidR="00A21754">
        <w:rPr>
          <w:rFonts w:ascii="Segoe UI" w:eastAsia="Segoe UI" w:hAnsi="Segoe UI" w:cs="Segoe UI"/>
          <w:b/>
          <w:bCs/>
          <w:color w:val="5A5A71"/>
          <w:sz w:val="24"/>
          <w:szCs w:val="24"/>
        </w:rPr>
        <w:t>Interviewer</w:t>
      </w:r>
      <w:r w:rsidRPr="00A21754">
        <w:rPr>
          <w:rFonts w:ascii="Segoe UI" w:eastAsia="Segoe UI" w:hAnsi="Segoe UI" w:cs="Segoe UI"/>
          <w:b/>
          <w:bCs/>
          <w:color w:val="5A5A71"/>
          <w:sz w:val="24"/>
          <w:szCs w:val="24"/>
        </w:rPr>
        <w:t xml:space="preserve">   </w:t>
      </w:r>
      <w:r w:rsidRPr="00A21754">
        <w:rPr>
          <w:rFonts w:ascii="Segoe UI" w:eastAsia="Segoe UI" w:hAnsi="Segoe UI" w:cs="Segoe UI"/>
          <w:color w:val="A19F9D"/>
          <w:sz w:val="24"/>
          <w:szCs w:val="24"/>
        </w:rPr>
        <w:t>17:19</w:t>
      </w:r>
      <w:r w:rsidRPr="00A21754">
        <w:rPr>
          <w:rFonts w:ascii="Segoe UI" w:eastAsia="Segoe UI" w:hAnsi="Segoe UI" w:cs="Segoe UI"/>
          <w:color w:val="232330"/>
          <w:sz w:val="24"/>
          <w:szCs w:val="24"/>
        </w:rPr>
        <w:br/>
        <w:t>Yeah.</w:t>
      </w:r>
      <w:r w:rsidRPr="00A21754">
        <w:rPr>
          <w:rFonts w:ascii="Segoe UI" w:eastAsia="Segoe UI" w:hAnsi="Segoe UI" w:cs="Segoe UI"/>
          <w:color w:val="232330"/>
          <w:sz w:val="24"/>
          <w:szCs w:val="24"/>
        </w:rPr>
        <w:br/>
        <w:t>Mm hmm alright.</w:t>
      </w:r>
      <w:r w:rsidRPr="00A21754">
        <w:rPr>
          <w:rFonts w:ascii="Segoe UI" w:eastAsia="Segoe UI" w:hAnsi="Segoe UI" w:cs="Segoe UI"/>
          <w:color w:val="232330"/>
          <w:sz w:val="24"/>
          <w:szCs w:val="24"/>
        </w:rPr>
        <w:br/>
        <w:t>Yeah, that was all of my questions.</w:t>
      </w:r>
    </w:p>
    <w:p w14:paraId="1C3C49AD" w14:textId="35184DA5" w:rsidR="009867B7" w:rsidRDefault="00122FB3" w:rsidP="00A33363">
      <w:pPr>
        <w:spacing w:line="300" w:lineRule="auto"/>
        <w:rPr>
          <w:rFonts w:ascii="Segoe UI" w:eastAsia="Segoe UI" w:hAnsi="Segoe UI" w:cs="Segoe UI"/>
          <w:color w:val="A19F9D"/>
          <w:sz w:val="24"/>
          <w:szCs w:val="24"/>
        </w:rPr>
      </w:pPr>
      <w:r w:rsidRPr="00A21754">
        <w:rPr>
          <w:rFonts w:ascii="Segoe UI" w:eastAsia="Segoe UI" w:hAnsi="Segoe UI" w:cs="Segoe UI"/>
          <w:b/>
          <w:bCs/>
          <w:color w:val="5A5A71"/>
          <w:sz w:val="24"/>
          <w:szCs w:val="24"/>
        </w:rPr>
        <w:lastRenderedPageBreak/>
        <w:br/>
      </w:r>
    </w:p>
    <w:p w14:paraId="5815F315" w14:textId="77777777" w:rsidR="009867B7" w:rsidRDefault="009867B7">
      <w:pPr>
        <w:spacing w:line="300" w:lineRule="auto"/>
        <w:rPr>
          <w:rFonts w:ascii="Segoe UI" w:eastAsia="Segoe UI" w:hAnsi="Segoe UI" w:cs="Segoe UI"/>
          <w:color w:val="A19F9D"/>
          <w:sz w:val="24"/>
          <w:szCs w:val="24"/>
        </w:rPr>
      </w:pPr>
    </w:p>
    <w:p w14:paraId="7B962DD0" w14:textId="77777777" w:rsidR="009867B7" w:rsidRDefault="009867B7">
      <w:pPr>
        <w:spacing w:line="300" w:lineRule="auto"/>
        <w:rPr>
          <w:rFonts w:ascii="Segoe UI" w:eastAsia="Segoe UI" w:hAnsi="Segoe UI" w:cs="Segoe UI"/>
          <w:color w:val="A19F9D"/>
          <w:sz w:val="24"/>
          <w:szCs w:val="24"/>
        </w:rPr>
      </w:pPr>
    </w:p>
    <w:p w14:paraId="02ABF11C" w14:textId="77777777" w:rsidR="009867B7" w:rsidRDefault="009867B7">
      <w:pPr>
        <w:spacing w:line="300" w:lineRule="auto"/>
        <w:rPr>
          <w:rFonts w:ascii="Segoe UI" w:eastAsia="Segoe UI" w:hAnsi="Segoe UI" w:cs="Segoe UI"/>
          <w:color w:val="A19F9D"/>
          <w:sz w:val="24"/>
          <w:szCs w:val="24"/>
        </w:rPr>
      </w:pPr>
    </w:p>
    <w:p w14:paraId="4CBDEA43" w14:textId="77777777" w:rsidR="009867B7" w:rsidRDefault="009867B7">
      <w:pPr>
        <w:spacing w:line="300" w:lineRule="auto"/>
        <w:rPr>
          <w:rFonts w:ascii="Segoe UI" w:eastAsia="Segoe UI" w:hAnsi="Segoe UI" w:cs="Segoe UI"/>
          <w:color w:val="A19F9D"/>
          <w:sz w:val="24"/>
          <w:szCs w:val="24"/>
        </w:rPr>
      </w:pPr>
    </w:p>
    <w:p w14:paraId="645D8CEB" w14:textId="77777777" w:rsidR="009867B7" w:rsidRDefault="009867B7">
      <w:pPr>
        <w:spacing w:line="300" w:lineRule="auto"/>
        <w:rPr>
          <w:rFonts w:ascii="Segoe UI" w:eastAsia="Segoe UI" w:hAnsi="Segoe UI" w:cs="Segoe UI"/>
          <w:color w:val="A19F9D"/>
          <w:sz w:val="24"/>
          <w:szCs w:val="24"/>
        </w:rPr>
      </w:pPr>
    </w:p>
    <w:p w14:paraId="7052FD1D" w14:textId="77777777" w:rsidR="009867B7" w:rsidRDefault="009867B7">
      <w:pPr>
        <w:spacing w:line="300" w:lineRule="auto"/>
        <w:rPr>
          <w:rFonts w:ascii="Segoe UI" w:eastAsia="Segoe UI" w:hAnsi="Segoe UI" w:cs="Segoe UI"/>
          <w:color w:val="A19F9D"/>
          <w:sz w:val="24"/>
          <w:szCs w:val="24"/>
        </w:rPr>
      </w:pPr>
    </w:p>
    <w:p w14:paraId="3AB75595" w14:textId="77777777" w:rsidR="009867B7" w:rsidRDefault="009867B7">
      <w:pPr>
        <w:spacing w:line="300" w:lineRule="auto"/>
        <w:rPr>
          <w:rFonts w:ascii="Segoe UI" w:eastAsia="Segoe UI" w:hAnsi="Segoe UI" w:cs="Segoe UI"/>
          <w:color w:val="A19F9D"/>
          <w:sz w:val="24"/>
          <w:szCs w:val="24"/>
        </w:rPr>
      </w:pPr>
    </w:p>
    <w:p w14:paraId="39D627BD" w14:textId="6D4FF190" w:rsidR="00E27C22" w:rsidRDefault="00E27C22">
      <w:pPr>
        <w:spacing w:line="300" w:lineRule="auto"/>
      </w:pPr>
    </w:p>
    <w:sectPr w:rsidR="00E27C22">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44ABE"/>
    <w:multiLevelType w:val="hybridMultilevel"/>
    <w:tmpl w:val="2D462450"/>
    <w:lvl w:ilvl="0" w:tplc="6BF880CC">
      <w:start w:val="1"/>
      <w:numFmt w:val="bullet"/>
      <w:lvlText w:val="●"/>
      <w:lvlJc w:val="left"/>
      <w:pPr>
        <w:ind w:left="720" w:hanging="360"/>
      </w:pPr>
    </w:lvl>
    <w:lvl w:ilvl="1" w:tplc="761804E4">
      <w:start w:val="1"/>
      <w:numFmt w:val="bullet"/>
      <w:lvlText w:val="○"/>
      <w:lvlJc w:val="left"/>
      <w:pPr>
        <w:ind w:left="1440" w:hanging="360"/>
      </w:pPr>
    </w:lvl>
    <w:lvl w:ilvl="2" w:tplc="E70A186E">
      <w:start w:val="1"/>
      <w:numFmt w:val="bullet"/>
      <w:lvlText w:val="■"/>
      <w:lvlJc w:val="left"/>
      <w:pPr>
        <w:ind w:left="2160" w:hanging="360"/>
      </w:pPr>
    </w:lvl>
    <w:lvl w:ilvl="3" w:tplc="787EE208">
      <w:start w:val="1"/>
      <w:numFmt w:val="bullet"/>
      <w:lvlText w:val="●"/>
      <w:lvlJc w:val="left"/>
      <w:pPr>
        <w:ind w:left="2880" w:hanging="360"/>
      </w:pPr>
    </w:lvl>
    <w:lvl w:ilvl="4" w:tplc="D52EC87A">
      <w:start w:val="1"/>
      <w:numFmt w:val="bullet"/>
      <w:lvlText w:val="○"/>
      <w:lvlJc w:val="left"/>
      <w:pPr>
        <w:ind w:left="3600" w:hanging="360"/>
      </w:pPr>
    </w:lvl>
    <w:lvl w:ilvl="5" w:tplc="7C52EAE4">
      <w:start w:val="1"/>
      <w:numFmt w:val="bullet"/>
      <w:lvlText w:val="■"/>
      <w:lvlJc w:val="left"/>
      <w:pPr>
        <w:ind w:left="4320" w:hanging="360"/>
      </w:pPr>
    </w:lvl>
    <w:lvl w:ilvl="6" w:tplc="D8781276">
      <w:start w:val="1"/>
      <w:numFmt w:val="bullet"/>
      <w:lvlText w:val="●"/>
      <w:lvlJc w:val="left"/>
      <w:pPr>
        <w:ind w:left="5040" w:hanging="360"/>
      </w:pPr>
    </w:lvl>
    <w:lvl w:ilvl="7" w:tplc="AAF6554C">
      <w:start w:val="1"/>
      <w:numFmt w:val="bullet"/>
      <w:lvlText w:val="●"/>
      <w:lvlJc w:val="left"/>
      <w:pPr>
        <w:ind w:left="5760" w:hanging="360"/>
      </w:pPr>
    </w:lvl>
    <w:lvl w:ilvl="8" w:tplc="DFE881CA">
      <w:start w:val="1"/>
      <w:numFmt w:val="bullet"/>
      <w:lvlText w:val="●"/>
      <w:lvlJc w:val="left"/>
      <w:pPr>
        <w:ind w:left="6480" w:hanging="360"/>
      </w:pPr>
    </w:lvl>
  </w:abstractNum>
  <w:abstractNum w:abstractNumId="1" w15:restartNumberingAfterBreak="0">
    <w:nsid w:val="142D27E3"/>
    <w:multiLevelType w:val="multilevel"/>
    <w:tmpl w:val="C96E17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AF26A25"/>
    <w:multiLevelType w:val="multilevel"/>
    <w:tmpl w:val="A51EF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41800697">
    <w:abstractNumId w:val="0"/>
    <w:lvlOverride w:ilvl="0">
      <w:startOverride w:val="1"/>
    </w:lvlOverride>
  </w:num>
  <w:num w:numId="2" w16cid:durableId="785730317">
    <w:abstractNumId w:val="1"/>
  </w:num>
  <w:num w:numId="3" w16cid:durableId="16818595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347"/>
    <w:rsid w:val="00041FDC"/>
    <w:rsid w:val="000628A4"/>
    <w:rsid w:val="00122FB3"/>
    <w:rsid w:val="002D3A9B"/>
    <w:rsid w:val="002D6347"/>
    <w:rsid w:val="002D6FFF"/>
    <w:rsid w:val="00303A1E"/>
    <w:rsid w:val="003724F3"/>
    <w:rsid w:val="00484FD4"/>
    <w:rsid w:val="004F2685"/>
    <w:rsid w:val="006116CE"/>
    <w:rsid w:val="006818CD"/>
    <w:rsid w:val="006E3A46"/>
    <w:rsid w:val="00707199"/>
    <w:rsid w:val="00801FBA"/>
    <w:rsid w:val="0080666D"/>
    <w:rsid w:val="00860B1A"/>
    <w:rsid w:val="008A0A2B"/>
    <w:rsid w:val="008A1EBB"/>
    <w:rsid w:val="00901AB5"/>
    <w:rsid w:val="009867B7"/>
    <w:rsid w:val="00991301"/>
    <w:rsid w:val="00A21754"/>
    <w:rsid w:val="00A33363"/>
    <w:rsid w:val="00A70E3A"/>
    <w:rsid w:val="00AF6ACE"/>
    <w:rsid w:val="00B10C36"/>
    <w:rsid w:val="00B43112"/>
    <w:rsid w:val="00BD7FEC"/>
    <w:rsid w:val="00CD5AD8"/>
    <w:rsid w:val="00D4247A"/>
    <w:rsid w:val="00E27C22"/>
    <w:rsid w:val="00E5151F"/>
    <w:rsid w:val="00E8225C"/>
    <w:rsid w:val="00EA1A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64C27"/>
  <w15:docId w15:val="{32EEF151-5102-46A6-9D22-8CAF39B32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styleId="NormalWeb">
    <w:name w:val="Normal (Web)"/>
    <w:basedOn w:val="Normal"/>
    <w:uiPriority w:val="99"/>
    <w:semiHidden/>
    <w:unhideWhenUsed/>
    <w:rsid w:val="00EA1A57"/>
    <w:pPr>
      <w:spacing w:before="100" w:beforeAutospacing="1" w:after="100" w:afterAutospacing="1"/>
    </w:pPr>
    <w:rPr>
      <w:sz w:val="24"/>
      <w:szCs w:val="24"/>
    </w:rPr>
  </w:style>
  <w:style w:type="character" w:styleId="Strong">
    <w:name w:val="Strong"/>
    <w:basedOn w:val="DefaultParagraphFont"/>
    <w:uiPriority w:val="22"/>
    <w:qFormat/>
    <w:rsid w:val="00EA1A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69013">
      <w:bodyDiv w:val="1"/>
      <w:marLeft w:val="0"/>
      <w:marRight w:val="0"/>
      <w:marTop w:val="0"/>
      <w:marBottom w:val="0"/>
      <w:divBdr>
        <w:top w:val="none" w:sz="0" w:space="0" w:color="auto"/>
        <w:left w:val="none" w:sz="0" w:space="0" w:color="auto"/>
        <w:bottom w:val="none" w:sz="0" w:space="0" w:color="auto"/>
        <w:right w:val="none" w:sz="0" w:space="0" w:color="auto"/>
      </w:divBdr>
    </w:div>
    <w:div w:id="984242271">
      <w:bodyDiv w:val="1"/>
      <w:marLeft w:val="0"/>
      <w:marRight w:val="0"/>
      <w:marTop w:val="0"/>
      <w:marBottom w:val="0"/>
      <w:divBdr>
        <w:top w:val="none" w:sz="0" w:space="0" w:color="auto"/>
        <w:left w:val="none" w:sz="0" w:space="0" w:color="auto"/>
        <w:bottom w:val="none" w:sz="0" w:space="0" w:color="auto"/>
        <w:right w:val="none" w:sz="0" w:space="0" w:color="auto"/>
      </w:divBdr>
    </w:div>
    <w:div w:id="1024214916">
      <w:bodyDiv w:val="1"/>
      <w:marLeft w:val="0"/>
      <w:marRight w:val="0"/>
      <w:marTop w:val="0"/>
      <w:marBottom w:val="0"/>
      <w:divBdr>
        <w:top w:val="none" w:sz="0" w:space="0" w:color="auto"/>
        <w:left w:val="none" w:sz="0" w:space="0" w:color="auto"/>
        <w:bottom w:val="none" w:sz="0" w:space="0" w:color="auto"/>
        <w:right w:val="none" w:sz="0" w:space="0" w:color="auto"/>
      </w:divBdr>
    </w:div>
    <w:div w:id="1206479437">
      <w:bodyDiv w:val="1"/>
      <w:marLeft w:val="0"/>
      <w:marRight w:val="0"/>
      <w:marTop w:val="0"/>
      <w:marBottom w:val="0"/>
      <w:divBdr>
        <w:top w:val="none" w:sz="0" w:space="0" w:color="auto"/>
        <w:left w:val="none" w:sz="0" w:space="0" w:color="auto"/>
        <w:bottom w:val="none" w:sz="0" w:space="0" w:color="auto"/>
        <w:right w:val="none" w:sz="0" w:space="0" w:color="auto"/>
      </w:divBdr>
    </w:div>
    <w:div w:id="1768113978">
      <w:bodyDiv w:val="1"/>
      <w:marLeft w:val="0"/>
      <w:marRight w:val="0"/>
      <w:marTop w:val="0"/>
      <w:marBottom w:val="0"/>
      <w:divBdr>
        <w:top w:val="none" w:sz="0" w:space="0" w:color="auto"/>
        <w:left w:val="none" w:sz="0" w:space="0" w:color="auto"/>
        <w:bottom w:val="none" w:sz="0" w:space="0" w:color="auto"/>
        <w:right w:val="none" w:sz="0" w:space="0" w:color="auto"/>
      </w:divBdr>
    </w:div>
    <w:div w:id="2042508064">
      <w:bodyDiv w:val="1"/>
      <w:marLeft w:val="0"/>
      <w:marRight w:val="0"/>
      <w:marTop w:val="0"/>
      <w:marBottom w:val="0"/>
      <w:divBdr>
        <w:top w:val="none" w:sz="0" w:space="0" w:color="auto"/>
        <w:left w:val="none" w:sz="0" w:space="0" w:color="auto"/>
        <w:bottom w:val="none" w:sz="0" w:space="0" w:color="auto"/>
        <w:right w:val="none" w:sz="0" w:space="0" w:color="auto"/>
      </w:divBdr>
    </w:div>
    <w:div w:id="20788978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86</TotalTime>
  <Pages>17</Pages>
  <Words>2576</Words>
  <Characters>14686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Nazish Mir</cp:lastModifiedBy>
  <cp:revision>24</cp:revision>
  <dcterms:created xsi:type="dcterms:W3CDTF">2025-07-14T10:21:00Z</dcterms:created>
  <dcterms:modified xsi:type="dcterms:W3CDTF">2026-08-09T20:30:00Z</dcterms:modified>
</cp:coreProperties>
</file>